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26A" w:rsidRPr="00E7226A" w:rsidRDefault="00E7226A" w:rsidP="00E7226A">
      <w:pPr>
        <w:pStyle w:val="3"/>
        <w:ind w:left="-993"/>
        <w:jc w:val="center"/>
        <w:rPr>
          <w:b w:val="0"/>
          <w:sz w:val="24"/>
          <w:szCs w:val="24"/>
        </w:rPr>
      </w:pPr>
      <w:r w:rsidRPr="00E7226A">
        <w:rPr>
          <w:b w:val="0"/>
          <w:sz w:val="24"/>
          <w:szCs w:val="24"/>
        </w:rPr>
        <w:t xml:space="preserve">Муниципальное казенное общеобразовательное учреждение </w:t>
      </w:r>
    </w:p>
    <w:p w:rsidR="00E7226A" w:rsidRPr="00E7226A" w:rsidRDefault="00E7226A" w:rsidP="00E7226A">
      <w:pPr>
        <w:pStyle w:val="3"/>
        <w:ind w:left="-993"/>
        <w:jc w:val="center"/>
        <w:rPr>
          <w:b w:val="0"/>
          <w:sz w:val="24"/>
          <w:szCs w:val="24"/>
        </w:rPr>
      </w:pPr>
      <w:r w:rsidRPr="00E7226A">
        <w:rPr>
          <w:b w:val="0"/>
          <w:sz w:val="24"/>
          <w:szCs w:val="24"/>
        </w:rPr>
        <w:t>Гвардейская средняя общеобразовательная школа</w:t>
      </w:r>
    </w:p>
    <w:p w:rsidR="00E7226A" w:rsidRDefault="00E7226A" w:rsidP="00E7226A">
      <w:pPr>
        <w:pStyle w:val="3"/>
        <w:ind w:left="-993"/>
        <w:jc w:val="center"/>
        <w:rPr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226A" w:rsidTr="00E7226A">
        <w:tc>
          <w:tcPr>
            <w:tcW w:w="4785" w:type="dxa"/>
          </w:tcPr>
          <w:p w:rsidR="00E7226A" w:rsidRDefault="00E7226A" w:rsidP="00E7226A">
            <w:pPr>
              <w:spacing w:after="0" w:line="240" w:lineRule="auto"/>
            </w:pPr>
          </w:p>
          <w:p w:rsidR="00E7226A" w:rsidRDefault="00E7226A" w:rsidP="00E7226A">
            <w:pPr>
              <w:spacing w:after="0" w:line="240" w:lineRule="auto"/>
            </w:pPr>
            <w:r>
              <w:t xml:space="preserve">Принято </w:t>
            </w:r>
          </w:p>
          <w:p w:rsidR="00E7226A" w:rsidRDefault="00E7226A" w:rsidP="00E7226A">
            <w:pPr>
              <w:spacing w:after="0" w:line="240" w:lineRule="auto"/>
            </w:pPr>
            <w:r>
              <w:t xml:space="preserve"> педагогическим  советом</w:t>
            </w:r>
          </w:p>
          <w:p w:rsidR="00E7226A" w:rsidRDefault="00E7226A" w:rsidP="00E7226A">
            <w:pPr>
              <w:tabs>
                <w:tab w:val="left" w:pos="1710"/>
              </w:tabs>
              <w:spacing w:after="0" w:line="240" w:lineRule="auto"/>
            </w:pPr>
            <w:r>
              <w:tab/>
            </w:r>
          </w:p>
          <w:p w:rsidR="00E7226A" w:rsidRDefault="00E7226A" w:rsidP="00E7226A">
            <w:pPr>
              <w:spacing w:after="0" w:line="240" w:lineRule="auto"/>
            </w:pPr>
            <w:r>
              <w:t>Протокол № 1 от</w:t>
            </w:r>
          </w:p>
          <w:p w:rsidR="00E7226A" w:rsidRDefault="00E7226A" w:rsidP="00E7226A">
            <w:pPr>
              <w:spacing w:after="0" w:line="240" w:lineRule="auto"/>
            </w:pPr>
            <w:r>
              <w:t>«29» августа 2014 года</w:t>
            </w:r>
          </w:p>
          <w:p w:rsidR="00E7226A" w:rsidRDefault="00E7226A" w:rsidP="00E7226A">
            <w:pPr>
              <w:spacing w:after="0" w:line="240" w:lineRule="auto"/>
            </w:pPr>
          </w:p>
        </w:tc>
        <w:tc>
          <w:tcPr>
            <w:tcW w:w="4786" w:type="dxa"/>
          </w:tcPr>
          <w:p w:rsidR="00E7226A" w:rsidRDefault="00E7226A" w:rsidP="00E7226A">
            <w:pPr>
              <w:tabs>
                <w:tab w:val="center" w:pos="2285"/>
                <w:tab w:val="right" w:pos="4570"/>
              </w:tabs>
              <w:spacing w:after="0" w:line="240" w:lineRule="auto"/>
            </w:pPr>
            <w:r>
              <w:tab/>
            </w:r>
            <w:r>
              <w:tab/>
              <w:t>«Утверждаю»</w:t>
            </w:r>
          </w:p>
          <w:p w:rsidR="00E7226A" w:rsidRDefault="00E7226A" w:rsidP="00E7226A">
            <w:pPr>
              <w:spacing w:after="0" w:line="240" w:lineRule="auto"/>
              <w:jc w:val="right"/>
            </w:pPr>
            <w:r>
              <w:t>Директор МКОУ Гвардейская СОШ</w:t>
            </w:r>
          </w:p>
          <w:p w:rsidR="00E7226A" w:rsidRDefault="00E7226A" w:rsidP="00E7226A">
            <w:pPr>
              <w:spacing w:after="0" w:line="240" w:lineRule="auto"/>
              <w:jc w:val="right"/>
            </w:pPr>
          </w:p>
          <w:p w:rsidR="00E7226A" w:rsidRDefault="00E7226A" w:rsidP="00E7226A">
            <w:pPr>
              <w:spacing w:after="0" w:line="240" w:lineRule="auto"/>
              <w:jc w:val="right"/>
            </w:pPr>
            <w:r>
              <w:t>___________ В.А. Миллер</w:t>
            </w:r>
          </w:p>
          <w:p w:rsidR="00E7226A" w:rsidRDefault="00E7226A" w:rsidP="00E7226A">
            <w:pPr>
              <w:spacing w:after="0" w:line="240" w:lineRule="auto"/>
              <w:jc w:val="right"/>
            </w:pPr>
            <w:r>
              <w:t xml:space="preserve">Приказ № </w:t>
            </w:r>
            <w:proofErr w:type="gramStart"/>
            <w:r>
              <w:t>63  от</w:t>
            </w:r>
            <w:proofErr w:type="gramEnd"/>
          </w:p>
          <w:p w:rsidR="00E7226A" w:rsidRDefault="00E7226A" w:rsidP="00E7226A">
            <w:pPr>
              <w:spacing w:after="0" w:line="240" w:lineRule="auto"/>
              <w:jc w:val="right"/>
            </w:pPr>
            <w:r>
              <w:t xml:space="preserve">            «30» августа 2014 года</w:t>
            </w:r>
          </w:p>
        </w:tc>
      </w:tr>
    </w:tbl>
    <w:p w:rsidR="00E7226A" w:rsidRDefault="00E7226A" w:rsidP="00E7226A">
      <w:pPr>
        <w:ind w:left="1418"/>
        <w:jc w:val="center"/>
      </w:pPr>
    </w:p>
    <w:p w:rsidR="00962410" w:rsidRPr="00962410" w:rsidRDefault="00962410" w:rsidP="00962410">
      <w:pPr>
        <w:spacing w:after="0"/>
        <w:ind w:left="1418"/>
        <w:jc w:val="center"/>
        <w:rPr>
          <w:szCs w:val="24"/>
        </w:rPr>
      </w:pPr>
    </w:p>
    <w:p w:rsidR="00962410" w:rsidRPr="00962410" w:rsidRDefault="00962410" w:rsidP="00962410">
      <w:pPr>
        <w:shd w:val="clear" w:color="auto" w:fill="FFFFFF"/>
        <w:spacing w:after="0"/>
        <w:jc w:val="center"/>
        <w:rPr>
          <w:b/>
          <w:bCs/>
          <w:color w:val="000000"/>
          <w:szCs w:val="24"/>
        </w:rPr>
      </w:pPr>
    </w:p>
    <w:p w:rsidR="00962410" w:rsidRPr="00962410" w:rsidRDefault="00962410" w:rsidP="00962410">
      <w:pPr>
        <w:shd w:val="clear" w:color="auto" w:fill="FFFFFF"/>
        <w:spacing w:after="0"/>
        <w:jc w:val="center"/>
        <w:rPr>
          <w:b/>
          <w:bCs/>
          <w:color w:val="000000"/>
          <w:szCs w:val="24"/>
        </w:rPr>
      </w:pPr>
    </w:p>
    <w:p w:rsidR="00962410" w:rsidRPr="00962410" w:rsidRDefault="00962410" w:rsidP="00962410">
      <w:pPr>
        <w:shd w:val="clear" w:color="auto" w:fill="FFFFFF"/>
        <w:spacing w:after="0"/>
        <w:jc w:val="center"/>
        <w:rPr>
          <w:b/>
          <w:bCs/>
          <w:color w:val="000000"/>
          <w:szCs w:val="24"/>
        </w:rPr>
      </w:pPr>
    </w:p>
    <w:p w:rsidR="00962410" w:rsidRPr="00962410" w:rsidRDefault="00962410" w:rsidP="00962410">
      <w:pPr>
        <w:pStyle w:val="3"/>
        <w:jc w:val="center"/>
        <w:rPr>
          <w:sz w:val="36"/>
          <w:szCs w:val="36"/>
        </w:rPr>
      </w:pPr>
      <w:r w:rsidRPr="00962410">
        <w:rPr>
          <w:sz w:val="36"/>
          <w:szCs w:val="36"/>
        </w:rPr>
        <w:t>РАБОЧАЯ  ПРОГРАММА</w:t>
      </w:r>
    </w:p>
    <w:p w:rsidR="00962410" w:rsidRPr="000B118F" w:rsidRDefault="00962410" w:rsidP="006E1493">
      <w:pPr>
        <w:pStyle w:val="3"/>
        <w:jc w:val="center"/>
        <w:rPr>
          <w:b w:val="0"/>
          <w:bCs w:val="0"/>
          <w:color w:val="000000"/>
          <w:sz w:val="36"/>
          <w:szCs w:val="36"/>
        </w:rPr>
      </w:pPr>
      <w:r w:rsidRPr="000B118F">
        <w:rPr>
          <w:b w:val="0"/>
          <w:bCs w:val="0"/>
          <w:color w:val="000000"/>
          <w:sz w:val="36"/>
          <w:szCs w:val="36"/>
        </w:rPr>
        <w:t>по    информатике</w:t>
      </w:r>
    </w:p>
    <w:p w:rsidR="00962410" w:rsidRPr="000B118F" w:rsidRDefault="00962410" w:rsidP="009624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11</w:t>
      </w:r>
      <w:r w:rsidRPr="000B118F">
        <w:rPr>
          <w:b/>
          <w:sz w:val="36"/>
          <w:szCs w:val="36"/>
        </w:rPr>
        <w:t xml:space="preserve">  класс</w:t>
      </w:r>
    </w:p>
    <w:p w:rsidR="00962410" w:rsidRPr="006C5788" w:rsidRDefault="00962410" w:rsidP="00962410">
      <w:pPr>
        <w:rPr>
          <w:sz w:val="28"/>
          <w:szCs w:val="28"/>
        </w:rPr>
      </w:pPr>
    </w:p>
    <w:p w:rsidR="00962410" w:rsidRPr="006C5788" w:rsidRDefault="00962410" w:rsidP="00962410">
      <w:pPr>
        <w:rPr>
          <w:sz w:val="28"/>
          <w:szCs w:val="28"/>
        </w:rPr>
      </w:pPr>
    </w:p>
    <w:p w:rsidR="00962410" w:rsidRPr="006C5788" w:rsidRDefault="00962410" w:rsidP="009624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- </w:t>
      </w:r>
      <w:r>
        <w:rPr>
          <w:b/>
          <w:sz w:val="28"/>
          <w:szCs w:val="28"/>
        </w:rPr>
        <w:t>68</w:t>
      </w:r>
      <w:r w:rsidRPr="006C5788">
        <w:rPr>
          <w:sz w:val="28"/>
          <w:szCs w:val="28"/>
        </w:rPr>
        <w:t xml:space="preserve">         Уровень  - </w:t>
      </w:r>
      <w:r w:rsidRPr="006C5788">
        <w:rPr>
          <w:b/>
          <w:sz w:val="28"/>
          <w:szCs w:val="28"/>
        </w:rPr>
        <w:t>базовый</w:t>
      </w:r>
    </w:p>
    <w:p w:rsidR="00962410" w:rsidRPr="006C5788" w:rsidRDefault="00962410" w:rsidP="00962410">
      <w:pPr>
        <w:rPr>
          <w:color w:val="000000"/>
          <w:sz w:val="28"/>
          <w:szCs w:val="28"/>
        </w:rPr>
      </w:pPr>
      <w:r w:rsidRPr="006C5788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962410" w:rsidRPr="006C5788" w:rsidRDefault="00962410" w:rsidP="00962410">
      <w:pPr>
        <w:shd w:val="clear" w:color="auto" w:fill="FFFFFF"/>
        <w:jc w:val="center"/>
        <w:rPr>
          <w:sz w:val="28"/>
          <w:szCs w:val="28"/>
        </w:rPr>
      </w:pPr>
      <w:r w:rsidRPr="006C5788">
        <w:rPr>
          <w:color w:val="000000"/>
          <w:sz w:val="28"/>
          <w:szCs w:val="28"/>
        </w:rPr>
        <w:t xml:space="preserve">Учитель    </w:t>
      </w:r>
      <w:r w:rsidRPr="006C5788">
        <w:rPr>
          <w:b/>
          <w:color w:val="000000"/>
          <w:sz w:val="28"/>
          <w:szCs w:val="28"/>
        </w:rPr>
        <w:t>Степанова Татьяна Владимировна</w:t>
      </w:r>
    </w:p>
    <w:p w:rsidR="00962410" w:rsidRDefault="00962410" w:rsidP="00962410">
      <w:pPr>
        <w:pStyle w:val="ad"/>
        <w:shd w:val="clear" w:color="auto" w:fill="FFFFFF"/>
        <w:spacing w:after="0" w:afterAutospacing="0"/>
        <w:ind w:firstLine="360"/>
        <w:jc w:val="center"/>
        <w:rPr>
          <w:color w:val="000000"/>
          <w:sz w:val="28"/>
          <w:szCs w:val="28"/>
        </w:rPr>
      </w:pPr>
      <w:r w:rsidRPr="006C5788">
        <w:rPr>
          <w:sz w:val="28"/>
          <w:szCs w:val="28"/>
        </w:rPr>
        <w:t>Программа</w:t>
      </w:r>
      <w:r w:rsidRPr="006C5788">
        <w:rPr>
          <w:color w:val="000000"/>
          <w:sz w:val="28"/>
          <w:szCs w:val="28"/>
        </w:rPr>
        <w:t xml:space="preserve"> разработана на основе</w:t>
      </w:r>
      <w:r>
        <w:rPr>
          <w:color w:val="000000"/>
          <w:sz w:val="28"/>
          <w:szCs w:val="28"/>
        </w:rPr>
        <w:t xml:space="preserve"> следующих документов</w:t>
      </w:r>
      <w:r w:rsidRPr="006C5788">
        <w:rPr>
          <w:color w:val="000000"/>
          <w:sz w:val="28"/>
          <w:szCs w:val="28"/>
        </w:rPr>
        <w:t>:</w:t>
      </w:r>
    </w:p>
    <w:p w:rsidR="00962410" w:rsidRPr="006C5788" w:rsidRDefault="00962410" w:rsidP="00962410">
      <w:pPr>
        <w:pStyle w:val="ad"/>
        <w:shd w:val="clear" w:color="auto" w:fill="FFFFFF"/>
        <w:spacing w:after="0" w:afterAutospacing="0"/>
        <w:ind w:firstLine="360"/>
        <w:jc w:val="center"/>
        <w:rPr>
          <w:color w:val="000000"/>
          <w:sz w:val="28"/>
          <w:szCs w:val="28"/>
        </w:rPr>
      </w:pPr>
    </w:p>
    <w:p w:rsidR="00962410" w:rsidRPr="00FB61E2" w:rsidRDefault="00962410" w:rsidP="00962410">
      <w:pPr>
        <w:numPr>
          <w:ilvl w:val="0"/>
          <w:numId w:val="54"/>
        </w:numPr>
        <w:spacing w:after="0" w:line="240" w:lineRule="auto"/>
        <w:jc w:val="center"/>
      </w:pPr>
      <w:r w:rsidRPr="00FB61E2">
        <w:t>Макарова</w:t>
      </w:r>
      <w:r>
        <w:t xml:space="preserve">, </w:t>
      </w:r>
      <w:r w:rsidRPr="00FB61E2">
        <w:t xml:space="preserve"> Н.В. Программа по информатике и ИКТ (системно-информационная  к</w:t>
      </w:r>
      <w:r>
        <w:t xml:space="preserve">онцепция).  – </w:t>
      </w:r>
      <w:proofErr w:type="gramStart"/>
      <w:r>
        <w:t>СПб.:</w:t>
      </w:r>
      <w:proofErr w:type="gramEnd"/>
      <w:r>
        <w:t xml:space="preserve"> Питер, 20</w:t>
      </w:r>
      <w:r w:rsidR="0021121B">
        <w:t>09</w:t>
      </w:r>
      <w:r>
        <w:t>.</w:t>
      </w:r>
    </w:p>
    <w:p w:rsidR="00962410" w:rsidRDefault="00962410" w:rsidP="00962410">
      <w:pPr>
        <w:numPr>
          <w:ilvl w:val="0"/>
          <w:numId w:val="54"/>
        </w:numPr>
        <w:spacing w:after="0" w:line="240" w:lineRule="auto"/>
        <w:jc w:val="center"/>
      </w:pPr>
      <w:r w:rsidRPr="00FB61E2">
        <w:t>Рабочие программы по информатике и ИКТ 5-11 классы /авт.-сост. Т.К.</w:t>
      </w:r>
    </w:p>
    <w:p w:rsidR="00962410" w:rsidRPr="00FB61E2" w:rsidRDefault="00962410" w:rsidP="00962410">
      <w:pPr>
        <w:ind w:left="720"/>
        <w:jc w:val="center"/>
      </w:pPr>
      <w:proofErr w:type="spellStart"/>
      <w:r w:rsidRPr="00FB61E2">
        <w:t>Смыковская</w:t>
      </w:r>
      <w:proofErr w:type="spellEnd"/>
      <w:r w:rsidRPr="00FB61E2">
        <w:t>. – 2-е изд., доп. – М.: Глобус, 20</w:t>
      </w:r>
      <w:r w:rsidR="0021121B">
        <w:t>09</w:t>
      </w:r>
      <w:r>
        <w:t>. – 224 с.</w:t>
      </w:r>
    </w:p>
    <w:p w:rsidR="00E7226A" w:rsidRDefault="00E7226A" w:rsidP="00962410">
      <w:pPr>
        <w:jc w:val="center"/>
        <w:rPr>
          <w:sz w:val="28"/>
          <w:szCs w:val="28"/>
        </w:rPr>
      </w:pPr>
    </w:p>
    <w:p w:rsidR="00E7226A" w:rsidRDefault="00962410" w:rsidP="00962410">
      <w:pPr>
        <w:jc w:val="center"/>
        <w:rPr>
          <w:sz w:val="28"/>
          <w:szCs w:val="28"/>
        </w:rPr>
      </w:pPr>
      <w:r w:rsidRPr="006C5788">
        <w:rPr>
          <w:sz w:val="28"/>
          <w:szCs w:val="28"/>
        </w:rPr>
        <w:t>20</w:t>
      </w:r>
      <w:r w:rsidR="00EF48E9">
        <w:rPr>
          <w:sz w:val="28"/>
          <w:szCs w:val="28"/>
        </w:rPr>
        <w:t>1</w:t>
      </w:r>
      <w:r w:rsidR="00F820C1">
        <w:rPr>
          <w:sz w:val="28"/>
          <w:szCs w:val="28"/>
        </w:rPr>
        <w:t>4</w:t>
      </w:r>
      <w:r w:rsidRPr="006C5788">
        <w:rPr>
          <w:sz w:val="28"/>
          <w:szCs w:val="28"/>
        </w:rPr>
        <w:t xml:space="preserve"> г.</w:t>
      </w:r>
    </w:p>
    <w:p w:rsidR="00E7226A" w:rsidRDefault="00E7226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2410" w:rsidRPr="006C5788" w:rsidRDefault="00962410" w:rsidP="00962410">
      <w:pPr>
        <w:jc w:val="center"/>
        <w:rPr>
          <w:sz w:val="28"/>
          <w:szCs w:val="28"/>
        </w:rPr>
      </w:pPr>
    </w:p>
    <w:p w:rsidR="00EF48E9" w:rsidRDefault="00FE1D1A" w:rsidP="00EF48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iCs/>
          <w:color w:val="000000"/>
          <w:sz w:val="36"/>
          <w:szCs w:val="28"/>
          <w:lang w:eastAsia="ru-RU"/>
        </w:rPr>
      </w:pPr>
      <w:r w:rsidRPr="00FE1D1A">
        <w:rPr>
          <w:rFonts w:asciiTheme="majorHAnsi" w:eastAsia="Times New Roman" w:hAnsiTheme="majorHAnsi" w:cs="Times New Roman"/>
          <w:b/>
          <w:iCs/>
          <w:color w:val="000000"/>
          <w:sz w:val="36"/>
          <w:szCs w:val="28"/>
          <w:lang w:eastAsia="ru-RU"/>
        </w:rPr>
        <w:t xml:space="preserve">Пояснительная записка </w:t>
      </w:r>
    </w:p>
    <w:p w:rsidR="00EF48E9" w:rsidRDefault="00EF48E9" w:rsidP="006E1493">
      <w:pPr>
        <w:shd w:val="clear" w:color="auto" w:fill="FFFFFF"/>
        <w:autoSpaceDE w:val="0"/>
        <w:autoSpaceDN w:val="0"/>
        <w:adjustRightInd w:val="0"/>
        <w:spacing w:after="0"/>
        <w:ind w:right="-286"/>
        <w:jc w:val="both"/>
        <w:rPr>
          <w:rFonts w:eastAsiaTheme="minorEastAsia" w:cs="Times New Roman"/>
          <w:sz w:val="28"/>
          <w:szCs w:val="24"/>
          <w:lang w:eastAsia="ru-RU"/>
        </w:rPr>
      </w:pPr>
    </w:p>
    <w:p w:rsidR="00FE1D1A" w:rsidRDefault="00FE1D1A" w:rsidP="006E1493">
      <w:pPr>
        <w:shd w:val="clear" w:color="auto" w:fill="FFFFFF"/>
        <w:autoSpaceDE w:val="0"/>
        <w:autoSpaceDN w:val="0"/>
        <w:adjustRightInd w:val="0"/>
        <w:spacing w:after="0"/>
        <w:ind w:right="-286" w:firstLine="709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Программа выполняет две основные функции:</w:t>
      </w:r>
    </w:p>
    <w:p w:rsidR="006E1493" w:rsidRPr="00FE1D1A" w:rsidRDefault="006E1493" w:rsidP="006E1493">
      <w:pPr>
        <w:shd w:val="clear" w:color="auto" w:fill="FFFFFF"/>
        <w:autoSpaceDE w:val="0"/>
        <w:autoSpaceDN w:val="0"/>
        <w:adjustRightInd w:val="0"/>
        <w:spacing w:after="0"/>
        <w:ind w:right="-286" w:firstLine="709"/>
        <w:jc w:val="both"/>
        <w:rPr>
          <w:rFonts w:eastAsiaTheme="minorEastAsia" w:cs="Times New Roman"/>
          <w:sz w:val="28"/>
          <w:szCs w:val="24"/>
          <w:lang w:eastAsia="ru-RU"/>
        </w:rPr>
      </w:pPr>
    </w:p>
    <w:p w:rsidR="00FE1D1A" w:rsidRPr="00FE1D1A" w:rsidRDefault="00FE1D1A" w:rsidP="006E1493">
      <w:pPr>
        <w:shd w:val="clear" w:color="auto" w:fill="FFFFFF"/>
        <w:autoSpaceDE w:val="0"/>
        <w:autoSpaceDN w:val="0"/>
        <w:adjustRightInd w:val="0"/>
        <w:spacing w:after="0"/>
        <w:ind w:right="-286" w:firstLine="709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b/>
          <w:i/>
          <w:sz w:val="28"/>
          <w:szCs w:val="24"/>
          <w:lang w:eastAsia="ru-RU"/>
        </w:rPr>
        <w:t>Информационно-методическая</w:t>
      </w:r>
      <w:r w:rsidRPr="00FE1D1A">
        <w:rPr>
          <w:rFonts w:eastAsiaTheme="minorEastAsia" w:cs="Times New Roman"/>
          <w:sz w:val="28"/>
          <w:szCs w:val="24"/>
          <w:lang w:eastAsia="ru-RU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FE1D1A" w:rsidRPr="00FE1D1A" w:rsidRDefault="00FE1D1A" w:rsidP="006E1493">
      <w:pPr>
        <w:shd w:val="clear" w:color="auto" w:fill="FFFFFF"/>
        <w:autoSpaceDE w:val="0"/>
        <w:autoSpaceDN w:val="0"/>
        <w:adjustRightInd w:val="0"/>
        <w:spacing w:after="0"/>
        <w:ind w:right="-286" w:firstLine="709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b/>
          <w:i/>
          <w:sz w:val="28"/>
          <w:szCs w:val="24"/>
          <w:lang w:eastAsia="ru-RU"/>
        </w:rPr>
        <w:t>Организационно-планирующая</w:t>
      </w:r>
      <w:r w:rsidRPr="00FE1D1A">
        <w:rPr>
          <w:rFonts w:eastAsiaTheme="minorEastAsia" w:cs="Times New Roman"/>
          <w:b/>
          <w:sz w:val="28"/>
          <w:szCs w:val="24"/>
          <w:lang w:eastAsia="ru-RU"/>
        </w:rPr>
        <w:t xml:space="preserve"> </w:t>
      </w:r>
      <w:r w:rsidRPr="00FE1D1A">
        <w:rPr>
          <w:rFonts w:eastAsiaTheme="minorEastAsia" w:cs="Times New Roman"/>
          <w:sz w:val="28"/>
          <w:szCs w:val="24"/>
          <w:lang w:eastAsia="ru-RU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FE1D1A" w:rsidRPr="006E1493" w:rsidRDefault="00FE1D1A" w:rsidP="006E1493">
      <w:pPr>
        <w:shd w:val="clear" w:color="auto" w:fill="FFFFFF"/>
        <w:autoSpaceDE w:val="0"/>
        <w:autoSpaceDN w:val="0"/>
        <w:adjustRightInd w:val="0"/>
        <w:spacing w:after="0"/>
        <w:ind w:right="-286"/>
        <w:jc w:val="both"/>
        <w:rPr>
          <w:rFonts w:eastAsiaTheme="minorEastAsia" w:cs="Times New Roman"/>
          <w:b/>
          <w:sz w:val="32"/>
          <w:szCs w:val="24"/>
          <w:lang w:eastAsia="ru-RU"/>
        </w:rPr>
      </w:pPr>
      <w:r w:rsidRPr="006E1493">
        <w:rPr>
          <w:rFonts w:eastAsiaTheme="minorEastAsia" w:cs="Times New Roman"/>
          <w:b/>
          <w:sz w:val="32"/>
          <w:szCs w:val="24"/>
          <w:lang w:eastAsia="ru-RU"/>
        </w:rPr>
        <w:t>Изучение информатики и информационных технологий в 11 классе на базовом уровне направлено на достижение следующих целей:</w:t>
      </w:r>
    </w:p>
    <w:p w:rsidR="00FE1D1A" w:rsidRPr="00FE1D1A" w:rsidRDefault="00FE1D1A" w:rsidP="006E1493">
      <w:pPr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426" w:right="-286" w:firstLine="283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развитие системного мышления, творческих способностей, познавательного интереса учащихся;</w:t>
      </w:r>
    </w:p>
    <w:p w:rsidR="00FE1D1A" w:rsidRPr="00FE1D1A" w:rsidRDefault="00FE1D1A" w:rsidP="006E1493">
      <w:pPr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426" w:right="-286" w:firstLine="283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развитие исследовательских умений учащихся в процессе моделирования в электронной таблице;</w:t>
      </w:r>
    </w:p>
    <w:p w:rsidR="00FE1D1A" w:rsidRPr="00FE1D1A" w:rsidRDefault="00FE1D1A" w:rsidP="006E1493">
      <w:pPr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426" w:right="-286" w:firstLine="283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формирование представления об основных понятиях социальной информатики;</w:t>
      </w:r>
    </w:p>
    <w:p w:rsidR="00FE1D1A" w:rsidRPr="00FE1D1A" w:rsidRDefault="00FE1D1A" w:rsidP="006E1493">
      <w:pPr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426" w:right="-286" w:firstLine="283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формирование систематизированного представления об информационных системах и информационных технологиях;</w:t>
      </w:r>
    </w:p>
    <w:p w:rsidR="00FE1D1A" w:rsidRPr="00FE1D1A" w:rsidRDefault="00FE1D1A" w:rsidP="006E1493">
      <w:pPr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426" w:right="-286" w:firstLine="283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 xml:space="preserve">формирование умений работы с реляционной многотабличной базой данных в программной среде </w:t>
      </w:r>
      <w:r w:rsidRPr="00FE1D1A">
        <w:rPr>
          <w:rFonts w:eastAsiaTheme="minorEastAsia" w:cs="Times New Roman"/>
          <w:sz w:val="28"/>
          <w:szCs w:val="24"/>
          <w:lang w:val="en-US" w:eastAsia="ru-RU"/>
        </w:rPr>
        <w:t>Access</w:t>
      </w:r>
      <w:r w:rsidRPr="00FE1D1A">
        <w:rPr>
          <w:rFonts w:eastAsiaTheme="minorEastAsia" w:cs="Times New Roman"/>
          <w:sz w:val="28"/>
          <w:szCs w:val="24"/>
          <w:lang w:eastAsia="ru-RU"/>
        </w:rPr>
        <w:t>;</w:t>
      </w:r>
    </w:p>
    <w:p w:rsidR="00FE1D1A" w:rsidRPr="00FE1D1A" w:rsidRDefault="00FE1D1A" w:rsidP="006E1493">
      <w:pPr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426" w:right="-286" w:firstLine="283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закрепление навыков работы по автоматизированной обработке текста;</w:t>
      </w:r>
    </w:p>
    <w:p w:rsidR="00FE1D1A" w:rsidRPr="00FE1D1A" w:rsidRDefault="00FE1D1A" w:rsidP="006E1493">
      <w:pPr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426" w:right="-286" w:firstLine="283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 xml:space="preserve">освоение основ программирования в среде </w:t>
      </w:r>
      <w:r w:rsidRPr="00FE1D1A">
        <w:rPr>
          <w:rFonts w:eastAsiaTheme="minorEastAsia" w:cs="Times New Roman"/>
          <w:sz w:val="28"/>
          <w:szCs w:val="24"/>
          <w:lang w:val="en-US" w:eastAsia="ru-RU"/>
        </w:rPr>
        <w:t>Visual</w:t>
      </w:r>
      <w:r w:rsidRPr="00FE1D1A">
        <w:rPr>
          <w:rFonts w:eastAsiaTheme="minorEastAsia" w:cs="Times New Roman"/>
          <w:sz w:val="28"/>
          <w:szCs w:val="24"/>
          <w:lang w:eastAsia="ru-RU"/>
        </w:rPr>
        <w:t xml:space="preserve"> </w:t>
      </w:r>
      <w:r w:rsidRPr="00FE1D1A">
        <w:rPr>
          <w:rFonts w:eastAsiaTheme="minorEastAsia" w:cs="Times New Roman"/>
          <w:sz w:val="28"/>
          <w:szCs w:val="24"/>
          <w:lang w:val="en-US" w:eastAsia="ru-RU"/>
        </w:rPr>
        <w:t>Basic</w:t>
      </w:r>
      <w:r w:rsidRPr="00FE1D1A">
        <w:rPr>
          <w:rFonts w:eastAsiaTheme="minorEastAsia" w:cs="Times New Roman"/>
          <w:sz w:val="28"/>
          <w:szCs w:val="24"/>
          <w:lang w:eastAsia="ru-RU"/>
        </w:rPr>
        <w:t>;</w:t>
      </w:r>
    </w:p>
    <w:p w:rsidR="00FE1D1A" w:rsidRPr="00FE1D1A" w:rsidRDefault="00FE1D1A" w:rsidP="006E1493">
      <w:pPr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426" w:right="-286" w:firstLine="283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подготовка к экзамену по информатике и ИКТ.</w:t>
      </w:r>
    </w:p>
    <w:p w:rsidR="00FE1D1A" w:rsidRPr="00FE1D1A" w:rsidRDefault="00FE1D1A" w:rsidP="006E149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right="-286"/>
        <w:jc w:val="both"/>
        <w:rPr>
          <w:rFonts w:eastAsiaTheme="minorEastAsia" w:cs="Times New Roman"/>
          <w:sz w:val="28"/>
          <w:szCs w:val="24"/>
          <w:lang w:eastAsia="ru-RU"/>
        </w:rPr>
      </w:pPr>
    </w:p>
    <w:p w:rsidR="00FE1D1A" w:rsidRPr="00FE1D1A" w:rsidRDefault="00FE1D1A" w:rsidP="006E149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right="-286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 xml:space="preserve"> Курс строится на основе учебника-практикума с использованием отдельны</w:t>
      </w:r>
      <w:r w:rsidR="006E1493">
        <w:rPr>
          <w:rFonts w:eastAsiaTheme="minorEastAsia" w:cs="Times New Roman"/>
          <w:sz w:val="28"/>
          <w:szCs w:val="24"/>
          <w:lang w:eastAsia="ru-RU"/>
        </w:rPr>
        <w:t xml:space="preserve">х </w:t>
      </w:r>
      <w:r w:rsidRPr="00FE1D1A">
        <w:rPr>
          <w:rFonts w:eastAsiaTheme="minorEastAsia" w:cs="Times New Roman"/>
          <w:sz w:val="28"/>
          <w:szCs w:val="24"/>
          <w:lang w:eastAsia="ru-RU"/>
        </w:rPr>
        <w:t>мод</w:t>
      </w:r>
      <w:r w:rsidR="006E1493">
        <w:rPr>
          <w:rFonts w:eastAsiaTheme="minorEastAsia" w:cs="Times New Roman"/>
          <w:sz w:val="28"/>
          <w:szCs w:val="24"/>
          <w:lang w:eastAsia="ru-RU"/>
        </w:rPr>
        <w:t>у</w:t>
      </w:r>
      <w:r w:rsidRPr="00FE1D1A">
        <w:rPr>
          <w:rFonts w:eastAsiaTheme="minorEastAsia" w:cs="Times New Roman"/>
          <w:sz w:val="28"/>
          <w:szCs w:val="24"/>
          <w:lang w:eastAsia="ru-RU"/>
        </w:rPr>
        <w:t>лей. Основной акцент делается на расширении и углублении знаний и умений, приобретенных обучающимися на предыдущем уровне обучении, как в теоретической, так и в практической части.</w:t>
      </w:r>
    </w:p>
    <w:p w:rsidR="00FE1D1A" w:rsidRPr="00FE1D1A" w:rsidRDefault="00FE1D1A" w:rsidP="006E1493">
      <w:pPr>
        <w:shd w:val="clear" w:color="auto" w:fill="FFFFFF"/>
        <w:autoSpaceDE w:val="0"/>
        <w:autoSpaceDN w:val="0"/>
        <w:adjustRightInd w:val="0"/>
        <w:spacing w:after="0"/>
        <w:ind w:right="-286"/>
        <w:jc w:val="both"/>
        <w:rPr>
          <w:rFonts w:eastAsiaTheme="minorEastAsia" w:cs="Times New Roman"/>
          <w:sz w:val="28"/>
          <w:szCs w:val="24"/>
          <w:lang w:eastAsia="ru-RU"/>
        </w:rPr>
      </w:pPr>
    </w:p>
    <w:p w:rsidR="00FE1D1A" w:rsidRPr="00FE1D1A" w:rsidRDefault="00FE1D1A" w:rsidP="006E1493">
      <w:pPr>
        <w:shd w:val="clear" w:color="auto" w:fill="FFFFFF"/>
        <w:autoSpaceDE w:val="0"/>
        <w:autoSpaceDN w:val="0"/>
        <w:adjustRightInd w:val="0"/>
        <w:spacing w:after="0"/>
        <w:ind w:right="-286"/>
        <w:jc w:val="both"/>
        <w:rPr>
          <w:rFonts w:eastAsiaTheme="minorEastAsia" w:cs="Times New Roman"/>
          <w:sz w:val="28"/>
          <w:szCs w:val="24"/>
          <w:lang w:eastAsia="ru-RU"/>
        </w:rPr>
      </w:pPr>
    </w:p>
    <w:p w:rsidR="00744EFA" w:rsidRDefault="00744EFA" w:rsidP="006E1493">
      <w:pPr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br w:type="page"/>
      </w:r>
    </w:p>
    <w:p w:rsidR="00FE1D1A" w:rsidRPr="008C5DB9" w:rsidRDefault="00FE1D1A" w:rsidP="006E1493">
      <w:pPr>
        <w:spacing w:before="120" w:after="12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 w:rsidRPr="008C5D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Основное содержание:</w:t>
      </w:r>
    </w:p>
    <w:p w:rsidR="00FE1D1A" w:rsidRPr="006E1493" w:rsidRDefault="00FE1D1A" w:rsidP="008C5DB9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E1493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Информационная картина мира – 9 ч. </w:t>
      </w:r>
    </w:p>
    <w:p w:rsidR="00FE1D1A" w:rsidRPr="006E1493" w:rsidRDefault="00FE1D1A" w:rsidP="008C5DB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E1493">
        <w:rPr>
          <w:rFonts w:eastAsia="Times New Roman" w:cs="Times New Roman"/>
          <w:color w:val="000000"/>
          <w:sz w:val="28"/>
          <w:szCs w:val="28"/>
          <w:lang w:eastAsia="ru-RU"/>
        </w:rPr>
        <w:t>Основы социальной информатики – 6 ч.</w:t>
      </w:r>
    </w:p>
    <w:p w:rsidR="00FE1D1A" w:rsidRPr="006E1493" w:rsidRDefault="00FE1D1A" w:rsidP="008C5DB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E1493">
        <w:rPr>
          <w:rFonts w:eastAsia="Times New Roman" w:cs="Times New Roman"/>
          <w:color w:val="000000"/>
          <w:sz w:val="28"/>
          <w:szCs w:val="28"/>
          <w:lang w:eastAsia="ru-RU"/>
        </w:rPr>
        <w:t>Информационные системы и технологии – 3 ч.</w:t>
      </w:r>
    </w:p>
    <w:p w:rsidR="00FE1D1A" w:rsidRPr="006E1493" w:rsidRDefault="00FE1D1A" w:rsidP="008C5DB9">
      <w:pPr>
        <w:numPr>
          <w:ilvl w:val="0"/>
          <w:numId w:val="3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142" w:firstLine="567"/>
        <w:contextualSpacing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E1493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Программное обеспечение информационных технологий – 55 ч.</w:t>
      </w:r>
    </w:p>
    <w:p w:rsidR="00FE1D1A" w:rsidRPr="006E1493" w:rsidRDefault="00FE1D1A" w:rsidP="008C5DB9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E1493">
        <w:rPr>
          <w:rFonts w:eastAsia="Times New Roman" w:cs="Times New Roman"/>
          <w:color w:val="000000"/>
          <w:sz w:val="28"/>
          <w:szCs w:val="28"/>
          <w:lang w:eastAsia="ru-RU"/>
        </w:rPr>
        <w:t>Информационная технология обработки массивов данных – 10 ч.</w:t>
      </w:r>
    </w:p>
    <w:p w:rsidR="00FE1D1A" w:rsidRPr="006E1493" w:rsidRDefault="00FE1D1A" w:rsidP="008C5DB9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E1493">
        <w:rPr>
          <w:rFonts w:eastAsia="Times New Roman" w:cs="Times New Roman"/>
          <w:color w:val="000000"/>
          <w:sz w:val="28"/>
          <w:szCs w:val="28"/>
          <w:lang w:eastAsia="ru-RU"/>
        </w:rPr>
        <w:t>Информационная технология автоматизированной обработки текста – 5 ч.</w:t>
      </w:r>
    </w:p>
    <w:p w:rsidR="00FE1D1A" w:rsidRPr="006E1493" w:rsidRDefault="00FE1D1A" w:rsidP="008C5DB9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E1493">
        <w:rPr>
          <w:rFonts w:eastAsia="Times New Roman" w:cs="Times New Roman"/>
          <w:color w:val="000000"/>
          <w:sz w:val="28"/>
          <w:szCs w:val="28"/>
          <w:lang w:eastAsia="ru-RU"/>
        </w:rPr>
        <w:t>Информационная технология хранения данных – 24 ч.</w:t>
      </w:r>
    </w:p>
    <w:p w:rsidR="00FE1D1A" w:rsidRPr="006E1493" w:rsidRDefault="00FE1D1A" w:rsidP="008C5DB9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E149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Основы программирования в среде </w:t>
      </w:r>
      <w:proofErr w:type="spellStart"/>
      <w:r w:rsidRPr="006E1493">
        <w:rPr>
          <w:rFonts w:eastAsia="Times New Roman" w:cs="Times New Roman"/>
          <w:color w:val="000000"/>
          <w:sz w:val="28"/>
          <w:szCs w:val="28"/>
          <w:lang w:eastAsia="ru-RU"/>
        </w:rPr>
        <w:t>Visual</w:t>
      </w:r>
      <w:proofErr w:type="spellEnd"/>
      <w:r w:rsidRPr="006E149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1493">
        <w:rPr>
          <w:rFonts w:eastAsia="Times New Roman" w:cs="Times New Roman"/>
          <w:color w:val="000000"/>
          <w:sz w:val="28"/>
          <w:szCs w:val="28"/>
          <w:lang w:eastAsia="ru-RU"/>
        </w:rPr>
        <w:t>Basic</w:t>
      </w:r>
      <w:proofErr w:type="spellEnd"/>
      <w:r w:rsidRPr="006E149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15 ч.</w:t>
      </w:r>
    </w:p>
    <w:p w:rsidR="00FE1D1A" w:rsidRPr="006E1493" w:rsidRDefault="00FE1D1A" w:rsidP="008C5DB9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E1493">
        <w:rPr>
          <w:rFonts w:eastAsia="Times New Roman" w:cs="Times New Roman"/>
          <w:b/>
          <w:color w:val="000000"/>
          <w:sz w:val="28"/>
          <w:szCs w:val="28"/>
          <w:lang w:eastAsia="ru-RU"/>
        </w:rPr>
        <w:t>Повторение – 4 ч.</w:t>
      </w:r>
    </w:p>
    <w:p w:rsidR="00FE1D1A" w:rsidRPr="006E1493" w:rsidRDefault="00FE1D1A" w:rsidP="006E1493">
      <w:pPr>
        <w:shd w:val="clear" w:color="auto" w:fill="FFFFFF"/>
        <w:autoSpaceDE w:val="0"/>
        <w:autoSpaceDN w:val="0"/>
        <w:adjustRightInd w:val="0"/>
        <w:spacing w:after="0"/>
        <w:ind w:right="-286"/>
        <w:jc w:val="center"/>
        <w:rPr>
          <w:rFonts w:asciiTheme="majorHAnsi" w:eastAsiaTheme="minorEastAsia" w:hAnsiTheme="majorHAnsi" w:cs="Times New Roman"/>
          <w:b/>
          <w:sz w:val="32"/>
          <w:szCs w:val="36"/>
          <w:lang w:eastAsia="ru-RU"/>
        </w:rPr>
      </w:pPr>
    </w:p>
    <w:p w:rsidR="008C5DB9" w:rsidRPr="00711A23" w:rsidRDefault="008C5DB9" w:rsidP="008C5DB9">
      <w:pPr>
        <w:shd w:val="clear" w:color="auto" w:fill="FFFFFF"/>
        <w:spacing w:before="120"/>
        <w:jc w:val="center"/>
        <w:rPr>
          <w:b/>
          <w:color w:val="000000"/>
          <w:sz w:val="28"/>
        </w:rPr>
      </w:pPr>
      <w:r w:rsidRPr="00711A23">
        <w:rPr>
          <w:b/>
          <w:color w:val="000000"/>
          <w:sz w:val="28"/>
        </w:rPr>
        <w:t xml:space="preserve">Требования к уровню подготовки </w:t>
      </w:r>
      <w:r w:rsidR="00106037">
        <w:rPr>
          <w:b/>
          <w:color w:val="000000"/>
          <w:sz w:val="28"/>
        </w:rPr>
        <w:t>обучающихся</w:t>
      </w:r>
    </w:p>
    <w:p w:rsidR="008C5DB9" w:rsidRPr="00711A23" w:rsidRDefault="008C5DB9" w:rsidP="008C5DB9">
      <w:pPr>
        <w:shd w:val="clear" w:color="auto" w:fill="FFFFFF"/>
        <w:jc w:val="both"/>
        <w:rPr>
          <w:rFonts w:ascii="Arial" w:hAnsi="Arial"/>
          <w:sz w:val="28"/>
        </w:rPr>
      </w:pPr>
      <w:r w:rsidRPr="00711A23">
        <w:rPr>
          <w:b/>
          <w:i/>
          <w:color w:val="000000"/>
          <w:sz w:val="28"/>
        </w:rPr>
        <w:t xml:space="preserve">В результате изучения информатики и ИКТ на базовом уровне ученик должен </w:t>
      </w:r>
      <w:r w:rsidRPr="00711A23">
        <w:rPr>
          <w:b/>
          <w:color w:val="000000"/>
          <w:sz w:val="28"/>
        </w:rPr>
        <w:t>знать/понимать:</w:t>
      </w:r>
    </w:p>
    <w:p w:rsidR="008C5DB9" w:rsidRPr="00711A23" w:rsidRDefault="008C5DB9" w:rsidP="008C5DB9">
      <w:pPr>
        <w:widowControl w:val="0"/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Arial" w:hAnsi="Arial"/>
          <w:sz w:val="28"/>
        </w:rPr>
      </w:pPr>
      <w:r w:rsidRPr="00711A23">
        <w:rPr>
          <w:color w:val="000000"/>
          <w:sz w:val="28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8C5DB9" w:rsidRPr="00711A23" w:rsidRDefault="008C5DB9" w:rsidP="008C5DB9">
      <w:pPr>
        <w:widowControl w:val="0"/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Arial" w:hAnsi="Arial"/>
          <w:sz w:val="28"/>
        </w:rPr>
      </w:pPr>
      <w:r w:rsidRPr="00711A23">
        <w:rPr>
          <w:color w:val="000000"/>
          <w:sz w:val="28"/>
        </w:rPr>
        <w:t>назначение и виды информационных моделей, описывающих реальные объекты и процессы;</w:t>
      </w:r>
    </w:p>
    <w:p w:rsidR="008C5DB9" w:rsidRPr="00711A23" w:rsidRDefault="008C5DB9" w:rsidP="008C5DB9">
      <w:pPr>
        <w:widowControl w:val="0"/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Arial" w:hAnsi="Arial"/>
          <w:sz w:val="28"/>
        </w:rPr>
      </w:pPr>
      <w:r w:rsidRPr="00711A23">
        <w:rPr>
          <w:color w:val="000000"/>
          <w:sz w:val="28"/>
        </w:rPr>
        <w:t>назначение и функции операционных систем;</w:t>
      </w:r>
    </w:p>
    <w:p w:rsidR="008C5DB9" w:rsidRPr="00711A23" w:rsidRDefault="008C5DB9" w:rsidP="008C5DB9">
      <w:pPr>
        <w:shd w:val="clear" w:color="auto" w:fill="FFFFFF"/>
        <w:jc w:val="both"/>
        <w:rPr>
          <w:rFonts w:ascii="Arial" w:hAnsi="Arial"/>
          <w:sz w:val="28"/>
        </w:rPr>
      </w:pPr>
      <w:r w:rsidRPr="00711A23">
        <w:rPr>
          <w:b/>
          <w:color w:val="000000"/>
          <w:sz w:val="28"/>
        </w:rPr>
        <w:t>уметь:</w:t>
      </w:r>
    </w:p>
    <w:p w:rsidR="008C5DB9" w:rsidRPr="00711A23" w:rsidRDefault="008C5DB9" w:rsidP="008C5DB9">
      <w:pPr>
        <w:widowControl w:val="0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Arial" w:hAnsi="Arial"/>
          <w:sz w:val="28"/>
        </w:rPr>
      </w:pPr>
      <w:r w:rsidRPr="00711A23">
        <w:rPr>
          <w:color w:val="000000"/>
          <w:sz w:val="28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8C5DB9" w:rsidRPr="00711A23" w:rsidRDefault="008C5DB9" w:rsidP="008C5DB9">
      <w:pPr>
        <w:widowControl w:val="0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color w:val="000000"/>
          <w:sz w:val="28"/>
        </w:rPr>
      </w:pPr>
      <w:r w:rsidRPr="00711A23">
        <w:rPr>
          <w:color w:val="000000"/>
          <w:sz w:val="28"/>
        </w:rPr>
        <w:t>распознавать и описывать информационные процессы в социальных, биологических и технических системах;</w:t>
      </w:r>
    </w:p>
    <w:p w:rsidR="008C5DB9" w:rsidRPr="00711A23" w:rsidRDefault="008C5DB9" w:rsidP="008C5DB9">
      <w:pPr>
        <w:widowControl w:val="0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color w:val="000000"/>
          <w:sz w:val="28"/>
        </w:rPr>
      </w:pPr>
      <w:r w:rsidRPr="00711A23">
        <w:rPr>
          <w:color w:val="000000"/>
          <w:sz w:val="28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8C5DB9" w:rsidRPr="00711A23" w:rsidRDefault="008C5DB9" w:rsidP="008C5DB9">
      <w:pPr>
        <w:widowControl w:val="0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Arial" w:hAnsi="Arial"/>
          <w:sz w:val="28"/>
        </w:rPr>
      </w:pPr>
      <w:r w:rsidRPr="00711A23">
        <w:rPr>
          <w:color w:val="000000"/>
          <w:sz w:val="28"/>
        </w:rPr>
        <w:t>оценивать достоверность информации, сопоставляя различные источники;</w:t>
      </w:r>
    </w:p>
    <w:p w:rsidR="008C5DB9" w:rsidRPr="00711A23" w:rsidRDefault="008C5DB9" w:rsidP="008C5DB9">
      <w:pPr>
        <w:widowControl w:val="0"/>
        <w:numPr>
          <w:ilvl w:val="0"/>
          <w:numId w:val="50"/>
        </w:numPr>
        <w:shd w:val="clear" w:color="auto" w:fill="FFFFFF"/>
        <w:spacing w:after="0" w:line="240" w:lineRule="auto"/>
        <w:ind w:right="-2"/>
        <w:jc w:val="both"/>
        <w:rPr>
          <w:rFonts w:ascii="Arial" w:hAnsi="Arial"/>
          <w:sz w:val="28"/>
        </w:rPr>
      </w:pPr>
      <w:r w:rsidRPr="00711A23">
        <w:rPr>
          <w:color w:val="000000"/>
          <w:sz w:val="28"/>
        </w:rPr>
        <w:t>иллюстрировать учебные работы с использованием средств информационных технологий;</w:t>
      </w:r>
    </w:p>
    <w:p w:rsidR="008C5DB9" w:rsidRPr="00711A23" w:rsidRDefault="008C5DB9" w:rsidP="008C5DB9">
      <w:pPr>
        <w:widowControl w:val="0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Arial" w:hAnsi="Arial"/>
          <w:sz w:val="28"/>
        </w:rPr>
      </w:pPr>
      <w:r w:rsidRPr="00711A23">
        <w:rPr>
          <w:color w:val="000000"/>
          <w:sz w:val="28"/>
        </w:rPr>
        <w:t>создавать информационные объекты сложной структуры, в том числе гипертекстовые документы;</w:t>
      </w:r>
    </w:p>
    <w:p w:rsidR="008C5DB9" w:rsidRPr="00711A23" w:rsidRDefault="008C5DB9" w:rsidP="008C5DB9">
      <w:pPr>
        <w:widowControl w:val="0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color w:val="000000"/>
          <w:sz w:val="28"/>
        </w:rPr>
      </w:pPr>
      <w:r w:rsidRPr="00711A23">
        <w:rPr>
          <w:color w:val="000000"/>
          <w:sz w:val="28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8C5DB9" w:rsidRPr="00711A23" w:rsidRDefault="008C5DB9" w:rsidP="008C5DB9">
      <w:pPr>
        <w:widowControl w:val="0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color w:val="000000"/>
          <w:sz w:val="28"/>
        </w:rPr>
      </w:pPr>
      <w:r w:rsidRPr="00711A23">
        <w:rPr>
          <w:color w:val="000000"/>
          <w:sz w:val="28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8C5DB9" w:rsidRPr="00711A23" w:rsidRDefault="008C5DB9" w:rsidP="008C5DB9">
      <w:pPr>
        <w:widowControl w:val="0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Arial" w:hAnsi="Arial"/>
          <w:sz w:val="28"/>
        </w:rPr>
      </w:pPr>
      <w:r w:rsidRPr="00711A23">
        <w:rPr>
          <w:color w:val="000000"/>
          <w:sz w:val="28"/>
        </w:rPr>
        <w:t xml:space="preserve">соблюдать правила техники безопасности и гигиенические рекомендации </w:t>
      </w:r>
      <w:r w:rsidRPr="00711A23">
        <w:rPr>
          <w:color w:val="000000"/>
          <w:sz w:val="28"/>
        </w:rPr>
        <w:lastRenderedPageBreak/>
        <w:t>при использовании средств ИКТ;</w:t>
      </w:r>
    </w:p>
    <w:p w:rsidR="008C5DB9" w:rsidRPr="00711A23" w:rsidRDefault="008C5DB9" w:rsidP="008C5DB9">
      <w:pPr>
        <w:shd w:val="clear" w:color="auto" w:fill="FFFFFF"/>
        <w:jc w:val="both"/>
        <w:rPr>
          <w:rFonts w:ascii="Arial" w:hAnsi="Arial"/>
          <w:sz w:val="28"/>
        </w:rPr>
      </w:pPr>
      <w:r w:rsidRPr="00711A23">
        <w:rPr>
          <w:b/>
          <w:color w:val="000000"/>
          <w:sz w:val="28"/>
        </w:rPr>
        <w:t>использовать приобретенные знания и умения в практической деятельности и повседневной жизни для:</w:t>
      </w:r>
    </w:p>
    <w:p w:rsidR="008C5DB9" w:rsidRPr="00711A23" w:rsidRDefault="008C5DB9" w:rsidP="008C5DB9">
      <w:pPr>
        <w:widowControl w:val="0"/>
        <w:numPr>
          <w:ilvl w:val="0"/>
          <w:numId w:val="52"/>
        </w:numPr>
        <w:shd w:val="clear" w:color="auto" w:fill="FFFFFF"/>
        <w:spacing w:after="0" w:line="240" w:lineRule="auto"/>
        <w:rPr>
          <w:rFonts w:ascii="Arial" w:hAnsi="Arial"/>
          <w:sz w:val="28"/>
        </w:rPr>
      </w:pPr>
      <w:r w:rsidRPr="00711A23">
        <w:rPr>
          <w:color w:val="000000"/>
          <w:sz w:val="28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8C5DB9" w:rsidRPr="00711A23" w:rsidRDefault="008C5DB9" w:rsidP="008C5DB9">
      <w:pPr>
        <w:widowControl w:val="0"/>
        <w:numPr>
          <w:ilvl w:val="0"/>
          <w:numId w:val="52"/>
        </w:numPr>
        <w:shd w:val="clear" w:color="auto" w:fill="FFFFFF"/>
        <w:spacing w:after="0" w:line="240" w:lineRule="auto"/>
        <w:rPr>
          <w:color w:val="000000"/>
          <w:sz w:val="28"/>
        </w:rPr>
      </w:pPr>
      <w:r w:rsidRPr="00711A23">
        <w:rPr>
          <w:color w:val="000000"/>
          <w:sz w:val="28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8C5DB9" w:rsidRPr="00711A23" w:rsidRDefault="008C5DB9" w:rsidP="008C5DB9">
      <w:pPr>
        <w:widowControl w:val="0"/>
        <w:numPr>
          <w:ilvl w:val="0"/>
          <w:numId w:val="52"/>
        </w:numPr>
        <w:shd w:val="clear" w:color="auto" w:fill="FFFFFF"/>
        <w:spacing w:after="0" w:line="240" w:lineRule="auto"/>
        <w:rPr>
          <w:rFonts w:ascii="Arial" w:hAnsi="Arial"/>
          <w:sz w:val="28"/>
        </w:rPr>
      </w:pPr>
      <w:r w:rsidRPr="00711A23">
        <w:rPr>
          <w:color w:val="000000"/>
          <w:sz w:val="28"/>
        </w:rPr>
        <w:t>автоматизации коммуникационной деятельности;</w:t>
      </w:r>
    </w:p>
    <w:p w:rsidR="008C5DB9" w:rsidRPr="00711A23" w:rsidRDefault="008C5DB9" w:rsidP="008C5DB9">
      <w:pPr>
        <w:widowControl w:val="0"/>
        <w:numPr>
          <w:ilvl w:val="0"/>
          <w:numId w:val="52"/>
        </w:numPr>
        <w:shd w:val="clear" w:color="auto" w:fill="FFFFFF"/>
        <w:spacing w:after="0" w:line="240" w:lineRule="auto"/>
        <w:rPr>
          <w:rFonts w:asciiTheme="majorHAnsi" w:eastAsiaTheme="minorEastAsia" w:hAnsiTheme="majorHAnsi" w:cs="Times New Roman"/>
          <w:b/>
          <w:sz w:val="28"/>
          <w:lang w:eastAsia="ru-RU"/>
        </w:rPr>
      </w:pPr>
      <w:r w:rsidRPr="00711A23">
        <w:rPr>
          <w:color w:val="000000"/>
          <w:sz w:val="28"/>
        </w:rPr>
        <w:t>соблюдения этических и правовых норм при работе с информацией;</w:t>
      </w:r>
    </w:p>
    <w:p w:rsidR="008C5DB9" w:rsidRPr="00711A23" w:rsidRDefault="008C5DB9" w:rsidP="008C5DB9">
      <w:pPr>
        <w:widowControl w:val="0"/>
        <w:numPr>
          <w:ilvl w:val="0"/>
          <w:numId w:val="52"/>
        </w:numPr>
        <w:shd w:val="clear" w:color="auto" w:fill="FFFFFF"/>
        <w:spacing w:after="0" w:line="240" w:lineRule="auto"/>
        <w:rPr>
          <w:rFonts w:asciiTheme="majorHAnsi" w:eastAsiaTheme="minorEastAsia" w:hAnsiTheme="majorHAnsi" w:cs="Times New Roman"/>
          <w:b/>
          <w:sz w:val="28"/>
          <w:lang w:eastAsia="ru-RU"/>
        </w:rPr>
      </w:pPr>
      <w:r w:rsidRPr="00711A23">
        <w:rPr>
          <w:color w:val="000000"/>
          <w:sz w:val="28"/>
        </w:rPr>
        <w:t>эффективной организации индивидуального информационного пространства</w:t>
      </w:r>
      <w:r>
        <w:rPr>
          <w:rFonts w:asciiTheme="majorHAnsi" w:eastAsiaTheme="minorEastAsia" w:hAnsiTheme="majorHAnsi" w:cs="Times New Roman"/>
          <w:b/>
          <w:sz w:val="28"/>
          <w:lang w:eastAsia="ru-RU"/>
        </w:rPr>
        <w:t>.</w:t>
      </w:r>
    </w:p>
    <w:p w:rsidR="008C5DB9" w:rsidRPr="00FE1D1A" w:rsidRDefault="008C5DB9" w:rsidP="008C5DB9">
      <w:pPr>
        <w:tabs>
          <w:tab w:val="left" w:pos="567"/>
        </w:tabs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Результаты обучения</w:t>
      </w:r>
    </w:p>
    <w:p w:rsidR="008C5DB9" w:rsidRPr="00FE1D1A" w:rsidRDefault="008C5DB9" w:rsidP="008C5DB9">
      <w:pPr>
        <w:tabs>
          <w:tab w:val="left" w:pos="567"/>
        </w:tabs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достичь все учащиеся, оканчивающие 11 класс, и достижение которых является обязательным условием положительной аттестации ученика за курс 11 класса. Эти требования структурированы по трем компонентам: знать, уметь, использовать приобретенные знания и умения в практической деятельности и повседневной жизни.</w:t>
      </w:r>
    </w:p>
    <w:p w:rsidR="008C5DB9" w:rsidRPr="00FE1D1A" w:rsidRDefault="008C5DB9" w:rsidP="008C5DB9">
      <w:pPr>
        <w:tabs>
          <w:tab w:val="left" w:pos="567"/>
        </w:tabs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Организация образовательного процесса</w:t>
      </w:r>
    </w:p>
    <w:p w:rsidR="008C5DB9" w:rsidRPr="00FE1D1A" w:rsidRDefault="008C5DB9" w:rsidP="008C5DB9">
      <w:pPr>
        <w:tabs>
          <w:tab w:val="left" w:pos="567"/>
        </w:tabs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Основная форма организации образовательного процесса – классно-урочная система. Предусматривается применение следующих технологий обучения: </w:t>
      </w:r>
    </w:p>
    <w:p w:rsidR="008C5DB9" w:rsidRPr="00FE1D1A" w:rsidRDefault="008C5DB9" w:rsidP="008C5DB9">
      <w:pPr>
        <w:numPr>
          <w:ilvl w:val="0"/>
          <w:numId w:val="47"/>
        </w:numPr>
        <w:tabs>
          <w:tab w:val="left" w:pos="567"/>
        </w:tabs>
        <w:spacing w:after="0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традиционная классно-урочная </w:t>
      </w:r>
    </w:p>
    <w:p w:rsidR="008C5DB9" w:rsidRPr="00FE1D1A" w:rsidRDefault="008C5DB9" w:rsidP="008C5DB9">
      <w:pPr>
        <w:numPr>
          <w:ilvl w:val="0"/>
          <w:numId w:val="47"/>
        </w:numPr>
        <w:tabs>
          <w:tab w:val="left" w:pos="567"/>
        </w:tabs>
        <w:spacing w:after="0"/>
        <w:ind w:left="1060" w:hanging="357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игровые технологии</w:t>
      </w:r>
    </w:p>
    <w:p w:rsidR="008C5DB9" w:rsidRPr="00FE1D1A" w:rsidRDefault="008C5DB9" w:rsidP="008C5DB9">
      <w:pPr>
        <w:numPr>
          <w:ilvl w:val="0"/>
          <w:numId w:val="47"/>
        </w:numPr>
        <w:tabs>
          <w:tab w:val="left" w:pos="567"/>
        </w:tabs>
        <w:spacing w:after="0"/>
        <w:ind w:left="1060" w:hanging="357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элементы проблемного обучения</w:t>
      </w:r>
    </w:p>
    <w:p w:rsidR="008C5DB9" w:rsidRPr="00FE1D1A" w:rsidRDefault="008C5DB9" w:rsidP="008C5DB9">
      <w:pPr>
        <w:numPr>
          <w:ilvl w:val="0"/>
          <w:numId w:val="47"/>
        </w:numPr>
        <w:tabs>
          <w:tab w:val="left" w:pos="567"/>
        </w:tabs>
        <w:spacing w:after="0"/>
        <w:ind w:left="1060" w:hanging="357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технологии уровневой дифференциации </w:t>
      </w:r>
    </w:p>
    <w:p w:rsidR="008C5DB9" w:rsidRPr="00FE1D1A" w:rsidRDefault="008C5DB9" w:rsidP="008C5DB9">
      <w:pPr>
        <w:numPr>
          <w:ilvl w:val="0"/>
          <w:numId w:val="47"/>
        </w:numPr>
        <w:tabs>
          <w:tab w:val="left" w:pos="567"/>
        </w:tabs>
        <w:spacing w:after="0"/>
        <w:ind w:left="1060" w:hanging="357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здоровьесберегающие технологии</w:t>
      </w:r>
    </w:p>
    <w:p w:rsidR="008C5DB9" w:rsidRPr="00FE1D1A" w:rsidRDefault="008C5DB9" w:rsidP="008C5DB9">
      <w:pPr>
        <w:numPr>
          <w:ilvl w:val="0"/>
          <w:numId w:val="47"/>
        </w:numPr>
        <w:tabs>
          <w:tab w:val="left" w:pos="567"/>
        </w:tabs>
        <w:spacing w:after="0"/>
        <w:ind w:left="1060" w:hanging="357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ИКТ </w:t>
      </w:r>
    </w:p>
    <w:p w:rsidR="008C5DB9" w:rsidRPr="00FE1D1A" w:rsidRDefault="008C5DB9" w:rsidP="008C5DB9">
      <w:pPr>
        <w:tabs>
          <w:tab w:val="left" w:pos="567"/>
        </w:tabs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Преобладающие формы организации учебной работы учащихся: фронтальная, реже индивидуальная, групповая. Текущий контроль осуществляется с помощью опросов, самостоятельных, тестовых и контрольных работ. </w:t>
      </w:r>
    </w:p>
    <w:p w:rsidR="00FE1D1A" w:rsidRPr="00FE1D1A" w:rsidRDefault="00FE1D1A" w:rsidP="00FE1D1A">
      <w:pPr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  <w:sectPr w:rsidR="00FE1D1A" w:rsidRPr="00FE1D1A" w:rsidSect="002E0521">
          <w:footerReference w:type="default" r:id="rId8"/>
          <w:pgSz w:w="11906" w:h="16838"/>
          <w:pgMar w:top="1134" w:right="851" w:bottom="1134" w:left="1276" w:header="709" w:footer="709" w:gutter="0"/>
          <w:pgNumType w:start="1"/>
          <w:cols w:space="720"/>
          <w:titlePg/>
          <w:docGrid w:linePitch="326"/>
        </w:sectPr>
      </w:pPr>
    </w:p>
    <w:p w:rsidR="00FE1D1A" w:rsidRPr="006E1493" w:rsidRDefault="00FE1D1A" w:rsidP="00FE1D1A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E1493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ПРОГРАММА КУРСА ИНФОРМАТИКИ 11 КЛАССА</w:t>
      </w:r>
    </w:p>
    <w:tbl>
      <w:tblPr>
        <w:tblStyle w:val="a4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34"/>
        <w:gridCol w:w="709"/>
        <w:gridCol w:w="4819"/>
        <w:gridCol w:w="142"/>
        <w:gridCol w:w="7406"/>
      </w:tblGrid>
      <w:tr w:rsidR="00FE1D1A" w:rsidRPr="00FE1D1A" w:rsidTr="006E1493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FE1D1A" w:rsidRDefault="00FE1D1A" w:rsidP="006E14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Раздел, тема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FE1D1A" w:rsidRDefault="00FE1D1A" w:rsidP="006E14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744EFA">
              <w:rPr>
                <w:rFonts w:eastAsia="Times New Roman" w:cs="Times New Roman"/>
                <w:i/>
                <w:color w:val="000000"/>
                <w:szCs w:val="28"/>
              </w:rPr>
              <w:t>Кол-во часов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FE1D1A" w:rsidRDefault="00FE1D1A" w:rsidP="006E14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Цель раздела, темы</w:t>
            </w: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FE1D1A" w:rsidRDefault="00FE1D1A" w:rsidP="006E1493">
            <w:p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Требования</w:t>
            </w:r>
          </w:p>
        </w:tc>
      </w:tr>
      <w:tr w:rsidR="00FE1D1A" w:rsidRPr="00FE1D1A" w:rsidTr="0027767F">
        <w:tc>
          <w:tcPr>
            <w:tcW w:w="153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right="175" w:firstLine="0"/>
              <w:contextualSpacing/>
              <w:jc w:val="center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  <w:t>Информационная картина мира (9 часов)</w:t>
            </w:r>
          </w:p>
        </w:tc>
      </w:tr>
      <w:tr w:rsidR="006E1493" w:rsidRPr="00FE1D1A" w:rsidTr="00472074">
        <w:tc>
          <w:tcPr>
            <w:tcW w:w="153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493" w:rsidRPr="00FE1D1A" w:rsidRDefault="006E1493" w:rsidP="006E1493">
            <w:p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b/>
                <w:sz w:val="28"/>
                <w:szCs w:val="20"/>
              </w:rPr>
              <w:t xml:space="preserve">Основы социальной информатики  </w:t>
            </w: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6 ч.</w:t>
            </w:r>
          </w:p>
        </w:tc>
      </w:tr>
      <w:tr w:rsidR="00FE1D1A" w:rsidRPr="00FE1D1A" w:rsidTr="006E1493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FE1D1A" w:rsidRDefault="00FE1D1A" w:rsidP="006E1493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ind w:left="0" w:right="175" w:firstLine="0"/>
              <w:contextualSpacing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От индустриального общества – к информационному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Познакомить учащихся с:</w:t>
            </w:r>
          </w:p>
          <w:p w:rsidR="00FE1D1A" w:rsidRPr="00FE1D1A" w:rsidRDefault="00FE1D1A" w:rsidP="00FE1D1A">
            <w:pPr>
              <w:numPr>
                <w:ilvl w:val="0"/>
                <w:numId w:val="2"/>
              </w:numPr>
              <w:tabs>
                <w:tab w:val="left" w:pos="459"/>
                <w:tab w:val="left" w:pos="601"/>
              </w:tabs>
              <w:autoSpaceDE w:val="0"/>
              <w:autoSpaceDN w:val="0"/>
              <w:adjustRightInd w:val="0"/>
              <w:ind w:left="34" w:firstLine="184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информационными революциями, их ролью и характеристиками;</w:t>
            </w:r>
          </w:p>
          <w:p w:rsidR="00FE1D1A" w:rsidRPr="00FE1D1A" w:rsidRDefault="00FE1D1A" w:rsidP="00FE1D1A">
            <w:pPr>
              <w:numPr>
                <w:ilvl w:val="0"/>
                <w:numId w:val="2"/>
              </w:numPr>
              <w:tabs>
                <w:tab w:val="left" w:pos="459"/>
                <w:tab w:val="left" w:pos="601"/>
              </w:tabs>
              <w:autoSpaceDE w:val="0"/>
              <w:autoSpaceDN w:val="0"/>
              <w:adjustRightInd w:val="0"/>
              <w:ind w:left="34" w:firstLine="184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краткой характеристикой поколений ЭВМ и связь с информационной революцией;</w:t>
            </w:r>
          </w:p>
          <w:p w:rsidR="00FE1D1A" w:rsidRPr="00FE1D1A" w:rsidRDefault="00FE1D1A" w:rsidP="00FE1D1A">
            <w:pPr>
              <w:numPr>
                <w:ilvl w:val="0"/>
                <w:numId w:val="2"/>
              </w:numPr>
              <w:tabs>
                <w:tab w:val="left" w:pos="459"/>
                <w:tab w:val="left" w:pos="601"/>
              </w:tabs>
              <w:autoSpaceDE w:val="0"/>
              <w:autoSpaceDN w:val="0"/>
              <w:adjustRightInd w:val="0"/>
              <w:ind w:left="34" w:firstLine="184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характеристикой индустриального и информационного обществ;</w:t>
            </w:r>
          </w:p>
          <w:p w:rsidR="00FE1D1A" w:rsidRPr="00FE1D1A" w:rsidRDefault="00FE1D1A" w:rsidP="00FE1D1A">
            <w:pPr>
              <w:numPr>
                <w:ilvl w:val="0"/>
                <w:numId w:val="2"/>
              </w:numPr>
              <w:tabs>
                <w:tab w:val="left" w:pos="459"/>
                <w:tab w:val="left" w:pos="601"/>
              </w:tabs>
              <w:autoSpaceDE w:val="0"/>
              <w:autoSpaceDN w:val="0"/>
              <w:adjustRightInd w:val="0"/>
              <w:ind w:left="34" w:firstLine="184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информатизации, информационной культуры человека, основными факторами развития информационной культуры человека.</w:t>
            </w: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318" w:right="175" w:hanging="176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понятие информационной революции и её влияние на развитие цивилизации;</w:t>
            </w:r>
          </w:p>
          <w:p w:rsidR="00FE1D1A" w:rsidRPr="00FE1D1A" w:rsidRDefault="00FE1D1A" w:rsidP="00FE1D1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318" w:right="175" w:hanging="17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краткую характеристику каждой информационной революции;</w:t>
            </w:r>
          </w:p>
          <w:p w:rsidR="00FE1D1A" w:rsidRPr="00FE1D1A" w:rsidRDefault="00FE1D1A" w:rsidP="00FE1D1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318" w:right="175" w:hanging="17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характерные черты информационной культуры; факторы развития информационной культуры.</w:t>
            </w:r>
          </w:p>
          <w:p w:rsidR="00FE1D1A" w:rsidRPr="00FE1D1A" w:rsidRDefault="00FE1D1A" w:rsidP="00FE1D1A">
            <w:pPr>
              <w:shd w:val="clear" w:color="auto" w:fill="FFFFFF"/>
              <w:autoSpaceDE w:val="0"/>
              <w:autoSpaceDN w:val="0"/>
              <w:adjustRightInd w:val="0"/>
              <w:ind w:right="175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Уметь: </w:t>
            </w:r>
          </w:p>
          <w:p w:rsidR="00FE1D1A" w:rsidRPr="00FE1D1A" w:rsidRDefault="00FE1D1A" w:rsidP="00FE1D1A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4" w:right="175" w:firstLine="326"/>
              <w:contextualSpacing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приводить примеры, отражающие процесс информатизации общества;</w:t>
            </w:r>
          </w:p>
          <w:p w:rsidR="00FE1D1A" w:rsidRPr="00FE1D1A" w:rsidRDefault="00FE1D1A" w:rsidP="00FE1D1A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4" w:right="175" w:firstLine="326"/>
              <w:contextualSpacing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сопоставлять уровни развития стран с позиции информатизации</w:t>
            </w:r>
          </w:p>
        </w:tc>
      </w:tr>
      <w:tr w:rsidR="00FE1D1A" w:rsidRPr="00FE1D1A" w:rsidTr="006E1493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FE1D1A" w:rsidRDefault="00FE1D1A" w:rsidP="006E1493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ind w:left="0" w:right="175" w:firstLine="0"/>
              <w:contextualSpacing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Информационные ресурсы.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Познакомить учащихся с:</w:t>
            </w:r>
          </w:p>
          <w:p w:rsidR="00FE1D1A" w:rsidRPr="00FE1D1A" w:rsidRDefault="00FE1D1A" w:rsidP="00FE1D1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основными видами ресурсов;</w:t>
            </w:r>
          </w:p>
          <w:p w:rsidR="00FE1D1A" w:rsidRPr="00FE1D1A" w:rsidRDefault="00FE1D1A" w:rsidP="00FE1D1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информационного ресурса, продукта, услуги;</w:t>
            </w:r>
          </w:p>
          <w:p w:rsidR="00FE1D1A" w:rsidRPr="00FE1D1A" w:rsidRDefault="00FE1D1A" w:rsidP="00FE1D1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роль базы данных в предоставлении информационных услуг;</w:t>
            </w:r>
          </w:p>
          <w:p w:rsidR="00FE1D1A" w:rsidRPr="00FE1D1A" w:rsidRDefault="00FE1D1A" w:rsidP="00FE1D1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информационного потенциала общества.</w:t>
            </w: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34" w:right="175" w:firstLine="249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роль и значение информационных ресурсов в развитии страны;</w:t>
            </w:r>
          </w:p>
          <w:p w:rsidR="00FE1D1A" w:rsidRPr="00FE1D1A" w:rsidRDefault="00FE1D1A" w:rsidP="00FE1D1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34" w:right="175" w:firstLine="249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понятия информационной услуги и продукта, их виды.</w:t>
            </w:r>
          </w:p>
          <w:p w:rsidR="00FE1D1A" w:rsidRPr="00FE1D1A" w:rsidRDefault="00FE1D1A" w:rsidP="00FE1D1A">
            <w:pPr>
              <w:shd w:val="clear" w:color="auto" w:fill="FFFFFF"/>
              <w:autoSpaceDE w:val="0"/>
              <w:autoSpaceDN w:val="0"/>
              <w:adjustRightInd w:val="0"/>
              <w:ind w:right="175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Уметь: </w:t>
            </w:r>
          </w:p>
          <w:p w:rsidR="00FE1D1A" w:rsidRPr="00FE1D1A" w:rsidRDefault="00FE1D1A" w:rsidP="00FE1D1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right="175" w:firstLine="360"/>
              <w:contextualSpacing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приводить примеры </w:t>
            </w:r>
            <w:proofErr w:type="spell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инфор</w:t>
            </w:r>
            <w:proofErr w:type="spell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. ресурсов;</w:t>
            </w:r>
          </w:p>
          <w:p w:rsidR="00FE1D1A" w:rsidRPr="00FE1D1A" w:rsidRDefault="00FE1D1A" w:rsidP="004921F3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-108" w:right="175" w:firstLine="468"/>
              <w:contextualSpacing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составлять классификацию </w:t>
            </w:r>
            <w:proofErr w:type="spell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информ</w:t>
            </w:r>
            <w:proofErr w:type="spell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. продуктов и услуг для разных сфер деят</w:t>
            </w:r>
            <w:r w:rsidR="004921F3">
              <w:rPr>
                <w:rFonts w:eastAsia="Times New Roman" w:cs="Times New Roman"/>
                <w:color w:val="000000"/>
                <w:sz w:val="28"/>
                <w:szCs w:val="28"/>
              </w:rPr>
              <w:t>ельности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E1D1A" w:rsidRPr="00FE1D1A" w:rsidTr="006E1493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6E1493" w:rsidRDefault="00FE1D1A" w:rsidP="006E149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right="175" w:hanging="34"/>
              <w:rPr>
                <w:rFonts w:ascii="Times New Roman" w:hAnsi="Times New Roman" w:cs="Times New Roman"/>
                <w:sz w:val="28"/>
                <w:szCs w:val="20"/>
              </w:rPr>
            </w:pPr>
            <w:r w:rsidRPr="006E1493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Этические и правовые нормы информационной деятельности человека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Познакомить учащихся с:</w:t>
            </w:r>
          </w:p>
          <w:p w:rsidR="00FE1D1A" w:rsidRPr="00FE1D1A" w:rsidRDefault="00FE1D1A" w:rsidP="00FE1D1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правами собственности на инф. продукт;</w:t>
            </w:r>
          </w:p>
          <w:p w:rsidR="00FE1D1A" w:rsidRPr="00FE1D1A" w:rsidRDefault="00FE1D1A" w:rsidP="00FE1D1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ролью государства в правовом регулировании, законом РФ «Об информации, информатизации и защите информации»;</w:t>
            </w:r>
          </w:p>
          <w:p w:rsidR="00FE1D1A" w:rsidRPr="00FE1D1A" w:rsidRDefault="00FE1D1A" w:rsidP="00FE1D1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понятием этики, этических норм </w:t>
            </w:r>
            <w:proofErr w:type="spell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информ</w:t>
            </w:r>
            <w:proofErr w:type="spell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деят-сти</w:t>
            </w:r>
            <w:proofErr w:type="spell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175" w:firstLine="28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понятия права собственности, распоряжения, владения, пользования на информационный продукт;</w:t>
            </w:r>
          </w:p>
          <w:p w:rsidR="00FE1D1A" w:rsidRPr="00FE1D1A" w:rsidRDefault="00FE1D1A" w:rsidP="00FE1D1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175" w:firstLine="28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роль государства в правовом регулировании информационной деятельности;</w:t>
            </w:r>
          </w:p>
          <w:p w:rsidR="00FE1D1A" w:rsidRPr="00FE1D1A" w:rsidRDefault="00FE1D1A" w:rsidP="00FE1D1A">
            <w:pPr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этические нормы информационной деятельности.</w:t>
            </w:r>
          </w:p>
        </w:tc>
      </w:tr>
      <w:tr w:rsidR="00FE1D1A" w:rsidRPr="00FE1D1A" w:rsidTr="006E1493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FE1D1A" w:rsidRDefault="00FE1D1A" w:rsidP="006E1493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ind w:left="0" w:right="175" w:firstLine="0"/>
              <w:contextualSpacing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Информационная безопасность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Познакомить учащихся с:</w:t>
            </w:r>
          </w:p>
          <w:p w:rsidR="00FE1D1A" w:rsidRPr="00FE1D1A" w:rsidRDefault="00FE1D1A" w:rsidP="00FE1D1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информационной безопасности, её основными целями и задачами;</w:t>
            </w:r>
          </w:p>
          <w:p w:rsidR="00FE1D1A" w:rsidRPr="00FE1D1A" w:rsidRDefault="00FE1D1A" w:rsidP="00FE1D1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информационных угроз, их источниках и видах.</w:t>
            </w: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34" w:right="175" w:firstLine="249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основные цели и задачи информационной безопасности;</w:t>
            </w:r>
          </w:p>
          <w:p w:rsidR="00FE1D1A" w:rsidRPr="00FE1D1A" w:rsidRDefault="00FE1D1A" w:rsidP="00FE1D1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34" w:right="175" w:firstLine="249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представления об информационных угрозах, их проявлениях, источниках и методах защиты.</w:t>
            </w:r>
          </w:p>
        </w:tc>
      </w:tr>
      <w:tr w:rsidR="006E1493" w:rsidRPr="00FE1D1A" w:rsidTr="00472074">
        <w:tc>
          <w:tcPr>
            <w:tcW w:w="153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493" w:rsidRPr="00FE1D1A" w:rsidRDefault="006E1493" w:rsidP="006E1493">
            <w:p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b/>
                <w:sz w:val="28"/>
                <w:szCs w:val="20"/>
              </w:rPr>
              <w:t xml:space="preserve">Информационные системы и технологии  </w:t>
            </w: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3 ч.</w:t>
            </w:r>
          </w:p>
        </w:tc>
      </w:tr>
      <w:tr w:rsidR="00FE1D1A" w:rsidRPr="00FE1D1A" w:rsidTr="006E1493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FE1D1A" w:rsidRDefault="00FE1D1A" w:rsidP="006E1493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0" w:right="45" w:firstLine="0"/>
              <w:contextualSpacing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Информационные системы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Познакомить учащихся с:</w:t>
            </w:r>
          </w:p>
          <w:p w:rsidR="00FE1D1A" w:rsidRPr="00FE1D1A" w:rsidRDefault="00FE1D1A" w:rsidP="00FE1D1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системы, обратной связи, замкнутой и разомкнутой системы;</w:t>
            </w:r>
          </w:p>
          <w:p w:rsidR="00FE1D1A" w:rsidRPr="00FE1D1A" w:rsidRDefault="00FE1D1A" w:rsidP="00FE1D1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видами классификации </w:t>
            </w:r>
            <w:proofErr w:type="spell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информ</w:t>
            </w:r>
            <w:proofErr w:type="spell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. систем,</w:t>
            </w:r>
          </w:p>
          <w:p w:rsidR="00FE1D1A" w:rsidRPr="00FE1D1A" w:rsidRDefault="00FE1D1A" w:rsidP="00FE1D1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типовыми обеспечивающими подсистемами.</w:t>
            </w: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right="175" w:firstLine="326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понятия системы и информационной системы, их виды и отличия;</w:t>
            </w:r>
          </w:p>
          <w:p w:rsidR="00FE1D1A" w:rsidRPr="00FE1D1A" w:rsidRDefault="00FE1D1A" w:rsidP="00FE1D1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right="175" w:firstLine="326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классификацию </w:t>
            </w:r>
            <w:proofErr w:type="spellStart"/>
            <w:r w:rsidRPr="00FE1D1A">
              <w:rPr>
                <w:rFonts w:cs="Times New Roman"/>
                <w:sz w:val="28"/>
                <w:szCs w:val="28"/>
              </w:rPr>
              <w:t>информ</w:t>
            </w:r>
            <w:proofErr w:type="spellEnd"/>
            <w:r w:rsidRPr="00FE1D1A">
              <w:rPr>
                <w:rFonts w:cs="Times New Roman"/>
                <w:sz w:val="28"/>
                <w:szCs w:val="28"/>
              </w:rPr>
              <w:t>. систем по характеру использования информации и по сфере применения;</w:t>
            </w:r>
          </w:p>
          <w:p w:rsidR="00FE1D1A" w:rsidRPr="00FE1D1A" w:rsidRDefault="00FE1D1A" w:rsidP="00FE1D1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right="175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назначение типовых обеспечивающих подсистем.</w:t>
            </w:r>
          </w:p>
        </w:tc>
      </w:tr>
      <w:tr w:rsidR="00FE1D1A" w:rsidRPr="00FE1D1A" w:rsidTr="006E1493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FE1D1A" w:rsidRDefault="00FE1D1A" w:rsidP="006E1493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0" w:right="45" w:firstLine="0"/>
              <w:contextualSpacing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Информационные технологии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Углубить и систематизировать знания учащихся. Научить сопоставлять понятия и цели технологий материального производства и информационной тех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нологии.</w:t>
            </w: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отличие информационной технологии от материальной, от информационной системы;</w:t>
            </w:r>
          </w:p>
          <w:p w:rsidR="00FE1D1A" w:rsidRPr="00FE1D1A" w:rsidRDefault="00FE1D1A" w:rsidP="00FE1D1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историю развития информационной технологии.</w:t>
            </w:r>
          </w:p>
        </w:tc>
      </w:tr>
      <w:tr w:rsidR="00FE1D1A" w:rsidRPr="00FE1D1A" w:rsidTr="0027767F">
        <w:tc>
          <w:tcPr>
            <w:tcW w:w="153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right="175" w:firstLine="0"/>
              <w:contextualSpacing/>
              <w:jc w:val="center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  <w:t>Программное обеспечение информационных технологий (55 часов)</w:t>
            </w:r>
          </w:p>
        </w:tc>
      </w:tr>
      <w:tr w:rsidR="00FE1D1A" w:rsidRPr="00FE1D1A" w:rsidTr="0027767F">
        <w:tc>
          <w:tcPr>
            <w:tcW w:w="7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b/>
                <w:sz w:val="28"/>
                <w:szCs w:val="20"/>
              </w:rPr>
              <w:t xml:space="preserve">Информационная технология автоматизированной обработки текста  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6 ч.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Автоматизация редактирования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Познакомить учащихся с понятием </w:t>
            </w:r>
            <w:proofErr w:type="spell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автозамены</w:t>
            </w:r>
            <w:proofErr w:type="spell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автотекста</w:t>
            </w:r>
            <w:proofErr w:type="spell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. Научить производить автоматизированную обработку текста.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right="175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понятия форматирования и редактирования;</w:t>
            </w:r>
          </w:p>
          <w:p w:rsidR="00FE1D1A" w:rsidRPr="00FE1D1A" w:rsidRDefault="00FE1D1A" w:rsidP="00FE1D1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right="175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инструменты автоматизированной обработки текста;</w:t>
            </w:r>
          </w:p>
          <w:p w:rsidR="00FE1D1A" w:rsidRPr="00FE1D1A" w:rsidRDefault="00FE1D1A" w:rsidP="00FE1D1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right="175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возможности среды </w:t>
            </w:r>
            <w:r w:rsidRPr="00FE1D1A">
              <w:rPr>
                <w:rFonts w:cs="Times New Roman"/>
                <w:sz w:val="28"/>
                <w:szCs w:val="28"/>
                <w:lang w:val="en-US"/>
              </w:rPr>
              <w:t>Word</w:t>
            </w:r>
            <w:r w:rsidRPr="00FE1D1A">
              <w:rPr>
                <w:rFonts w:cs="Times New Roman"/>
                <w:sz w:val="28"/>
                <w:szCs w:val="28"/>
              </w:rPr>
              <w:t xml:space="preserve"> по автоматизации операций форматирования и редактирования документа.</w:t>
            </w:r>
          </w:p>
          <w:p w:rsidR="00FE1D1A" w:rsidRPr="00FE1D1A" w:rsidRDefault="00FE1D1A" w:rsidP="00FE1D1A">
            <w:pPr>
              <w:shd w:val="clear" w:color="auto" w:fill="FFFFFF"/>
              <w:autoSpaceDE w:val="0"/>
              <w:autoSpaceDN w:val="0"/>
              <w:adjustRightInd w:val="0"/>
              <w:ind w:right="-286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Уметь: </w:t>
            </w:r>
          </w:p>
          <w:p w:rsidR="00FE1D1A" w:rsidRPr="00FE1D1A" w:rsidRDefault="00FE1D1A" w:rsidP="00FE1D1A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4" w:right="-286" w:firstLine="326"/>
              <w:contextualSpacing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проверять правописание в документе и выполнять автоматическое исправление ошибок;</w:t>
            </w:r>
          </w:p>
          <w:p w:rsidR="00FE1D1A" w:rsidRPr="00FE1D1A" w:rsidRDefault="00FE1D1A" w:rsidP="00FE1D1A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4" w:right="-286" w:firstLine="326"/>
              <w:contextualSpacing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использовать инструменты </w:t>
            </w:r>
            <w:proofErr w:type="spell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автозамены</w:t>
            </w:r>
            <w:proofErr w:type="spell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текста и </w:t>
            </w:r>
            <w:proofErr w:type="spell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автотекста</w:t>
            </w:r>
            <w:proofErr w:type="spell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; выполнять автоматизированный поиск и замену символов;</w:t>
            </w:r>
          </w:p>
          <w:p w:rsidR="00FE1D1A" w:rsidRPr="00FE1D1A" w:rsidRDefault="00FE1D1A" w:rsidP="00FE1D1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right="175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выполнять автоматическую коррекцию отсканированного текста.</w:t>
            </w: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Автоматизация форматирования.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Познакомить учащихся с:</w:t>
            </w:r>
          </w:p>
          <w:p w:rsidR="00FE1D1A" w:rsidRPr="00FE1D1A" w:rsidRDefault="00FE1D1A" w:rsidP="00FE1D1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автопереносом</w:t>
            </w:r>
            <w:proofErr w:type="spell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и нумерацией страниц;</w:t>
            </w:r>
          </w:p>
          <w:p w:rsidR="00FE1D1A" w:rsidRPr="00FE1D1A" w:rsidRDefault="00FE1D1A" w:rsidP="00FE1D1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понятием стилевого форматирования, функциями панели задач </w:t>
            </w:r>
            <w:r w:rsidRPr="00FE1D1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Стили и форматирование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;</w:t>
            </w:r>
          </w:p>
          <w:p w:rsidR="00FE1D1A" w:rsidRPr="00FE1D1A" w:rsidRDefault="00FE1D1A" w:rsidP="00FE1D1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технологией стилевого форматирования;</w:t>
            </w:r>
          </w:p>
          <w:p w:rsidR="00FE1D1A" w:rsidRPr="00FE1D1A" w:rsidRDefault="00FE1D1A" w:rsidP="00FE1D1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правилами применения стилей в многостраничных документах; определением стилей;</w:t>
            </w:r>
          </w:p>
          <w:p w:rsidR="00FE1D1A" w:rsidRPr="00FE1D1A" w:rsidRDefault="00FE1D1A" w:rsidP="00FE1D1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созданием оглавления, автома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тической нумерацией таблиц и рисунков;</w:t>
            </w:r>
          </w:p>
          <w:p w:rsidR="00FE1D1A" w:rsidRPr="00FE1D1A" w:rsidRDefault="00FE1D1A" w:rsidP="00FE1D1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перекрестной ссылки, колонтитулы, сортировки.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33" w:firstLine="28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возможности среды </w:t>
            </w:r>
            <w:r w:rsidRPr="00FE1D1A">
              <w:rPr>
                <w:rFonts w:cs="Times New Roman"/>
                <w:sz w:val="28"/>
                <w:szCs w:val="28"/>
                <w:lang w:val="en-US"/>
              </w:rPr>
              <w:t>Word</w:t>
            </w:r>
            <w:r w:rsidRPr="00FE1D1A">
              <w:rPr>
                <w:rFonts w:cs="Times New Roman"/>
                <w:sz w:val="28"/>
                <w:szCs w:val="28"/>
              </w:rPr>
              <w:t xml:space="preserve"> по автоматизации операций форматирования документа;</w:t>
            </w:r>
          </w:p>
          <w:p w:rsidR="00FE1D1A" w:rsidRPr="00FE1D1A" w:rsidRDefault="00FE1D1A" w:rsidP="00FE1D1A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33" w:firstLine="28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понятие стилевого оформления, технологию его использования в документе;</w:t>
            </w:r>
          </w:p>
          <w:p w:rsidR="00FE1D1A" w:rsidRPr="00FE1D1A" w:rsidRDefault="00FE1D1A" w:rsidP="00FE1D1A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33" w:firstLine="28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понятие перекрестной ссылки и технологию её использования в документе.</w:t>
            </w:r>
          </w:p>
          <w:p w:rsidR="00FE1D1A" w:rsidRPr="00FE1D1A" w:rsidRDefault="00FE1D1A" w:rsidP="00FE1D1A">
            <w:pPr>
              <w:shd w:val="clear" w:color="auto" w:fill="FFFFFF"/>
              <w:autoSpaceDE w:val="0"/>
              <w:autoSpaceDN w:val="0"/>
              <w:adjustRightInd w:val="0"/>
              <w:ind w:right="-286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Уметь: </w:t>
            </w:r>
          </w:p>
          <w:p w:rsidR="00FE1D1A" w:rsidRPr="00FE1D1A" w:rsidRDefault="00FE1D1A" w:rsidP="00FE1D1A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34" w:right="33" w:firstLine="284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создавать и применять стилевое оформление многостраничного документа,</w:t>
            </w:r>
          </w:p>
          <w:p w:rsidR="00FE1D1A" w:rsidRPr="00FE1D1A" w:rsidRDefault="00FE1D1A" w:rsidP="00FE1D1A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34" w:right="33" w:firstLine="284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создавать оглавление,</w:t>
            </w:r>
          </w:p>
          <w:p w:rsidR="00FE1D1A" w:rsidRPr="00FE1D1A" w:rsidRDefault="00FE1D1A" w:rsidP="00FE1D1A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34" w:right="33" w:firstLine="284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использовать перекрестные ссылки, автоматически 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нумеровать страницы,</w:t>
            </w:r>
          </w:p>
          <w:p w:rsidR="00FE1D1A" w:rsidRPr="00FE1D1A" w:rsidRDefault="00FE1D1A" w:rsidP="00FE1D1A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34" w:right="33" w:firstLine="284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сортировать список в документе</w:t>
            </w:r>
          </w:p>
        </w:tc>
      </w:tr>
      <w:tr w:rsidR="006E1493" w:rsidRPr="00FE1D1A" w:rsidTr="00472074">
        <w:tc>
          <w:tcPr>
            <w:tcW w:w="153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493" w:rsidRPr="00FE1D1A" w:rsidRDefault="006E1493" w:rsidP="006E1493">
            <w:p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b/>
                <w:sz w:val="28"/>
                <w:szCs w:val="20"/>
              </w:rPr>
              <w:lastRenderedPageBreak/>
              <w:t xml:space="preserve">Информационная технология обработки массивов данных  </w:t>
            </w: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10 ч.</w:t>
            </w: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0" w:right="-286" w:firstLine="0"/>
              <w:contextualSpacing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Моделирование в электронных таблицах.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Систематизировать и углубить знания учащихся по данному разделу.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tabs>
                <w:tab w:val="left" w:pos="292"/>
                <w:tab w:val="left" w:pos="434"/>
              </w:tabs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142"/>
                <w:tab w:val="left" w:pos="292"/>
                <w:tab w:val="left" w:pos="434"/>
              </w:tabs>
              <w:autoSpaceDE w:val="0"/>
              <w:autoSpaceDN w:val="0"/>
              <w:adjustRightInd w:val="0"/>
              <w:ind w:left="34" w:right="175" w:firstLine="15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особенности класса задач, ориентированных на моделирование в табличном процессоре;</w:t>
            </w:r>
          </w:p>
          <w:p w:rsidR="00FE1D1A" w:rsidRPr="00FE1D1A" w:rsidRDefault="00FE1D1A" w:rsidP="00FE1D1A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142"/>
                <w:tab w:val="left" w:pos="292"/>
                <w:tab w:val="left" w:pos="434"/>
              </w:tabs>
              <w:autoSpaceDE w:val="0"/>
              <w:autoSpaceDN w:val="0"/>
              <w:adjustRightInd w:val="0"/>
              <w:ind w:left="34" w:right="175" w:firstLine="15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технологию проведения моделирования в среде табличного процессора.</w:t>
            </w:r>
          </w:p>
          <w:p w:rsidR="00FE1D1A" w:rsidRPr="00FE1D1A" w:rsidRDefault="00FE1D1A" w:rsidP="00FE1D1A">
            <w:pPr>
              <w:shd w:val="clear" w:color="auto" w:fill="FFFFFF"/>
              <w:tabs>
                <w:tab w:val="left" w:pos="292"/>
                <w:tab w:val="left" w:pos="434"/>
              </w:tabs>
              <w:autoSpaceDE w:val="0"/>
              <w:autoSpaceDN w:val="0"/>
              <w:adjustRightInd w:val="0"/>
              <w:ind w:right="-286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Уметь: </w:t>
            </w:r>
          </w:p>
          <w:p w:rsidR="00FE1D1A" w:rsidRPr="00FE1D1A" w:rsidRDefault="00FE1D1A" w:rsidP="00FE1D1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92"/>
                <w:tab w:val="left" w:pos="434"/>
              </w:tabs>
              <w:autoSpaceDE w:val="0"/>
              <w:autoSpaceDN w:val="0"/>
              <w:adjustRightInd w:val="0"/>
              <w:ind w:left="34" w:right="175" w:firstLine="15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составлять план проведения поэтапного моделирования в среде табличного процессора, </w:t>
            </w:r>
          </w:p>
          <w:p w:rsidR="00FE1D1A" w:rsidRPr="00FE1D1A" w:rsidRDefault="00FE1D1A" w:rsidP="00FE1D1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92"/>
                <w:tab w:val="left" w:pos="434"/>
              </w:tabs>
              <w:autoSpaceDE w:val="0"/>
              <w:autoSpaceDN w:val="0"/>
              <w:adjustRightInd w:val="0"/>
              <w:ind w:left="34" w:right="175" w:firstLine="15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выполнять моделирование разных задач; </w:t>
            </w:r>
          </w:p>
          <w:p w:rsidR="00FE1D1A" w:rsidRPr="00FE1D1A" w:rsidRDefault="00FE1D1A" w:rsidP="00FE1D1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92"/>
                <w:tab w:val="left" w:pos="434"/>
              </w:tabs>
              <w:autoSpaceDE w:val="0"/>
              <w:autoSpaceDN w:val="0"/>
              <w:adjustRightInd w:val="0"/>
              <w:ind w:left="34" w:right="175" w:firstLine="15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анализировать результаты и делать выводы по окончанию анализа.</w:t>
            </w:r>
          </w:p>
        </w:tc>
      </w:tr>
      <w:tr w:rsidR="006E1493" w:rsidRPr="00FE1D1A" w:rsidTr="00472074">
        <w:tc>
          <w:tcPr>
            <w:tcW w:w="153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493" w:rsidRPr="00FE1D1A" w:rsidRDefault="006E1493" w:rsidP="006E1493">
            <w:p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b/>
                <w:sz w:val="28"/>
                <w:szCs w:val="20"/>
              </w:rPr>
              <w:t xml:space="preserve">Информационная технология хранения данных  </w:t>
            </w: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24 ч.</w:t>
            </w: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Представление о базах данных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Познакомить учащихся с:</w:t>
            </w:r>
          </w:p>
          <w:p w:rsidR="00FE1D1A" w:rsidRPr="00FE1D1A" w:rsidRDefault="00FE1D1A" w:rsidP="00FE1D1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предметной области, представлением информации в различных предметных областях;</w:t>
            </w:r>
          </w:p>
          <w:p w:rsidR="00FE1D1A" w:rsidRPr="00FE1D1A" w:rsidRDefault="00FE1D1A" w:rsidP="00FE1D1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структурированных данных;</w:t>
            </w:r>
          </w:p>
          <w:p w:rsidR="00FE1D1A" w:rsidRPr="00FE1D1A" w:rsidRDefault="00FE1D1A" w:rsidP="00FE1D1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основными понятиями базы данных – поле, запись, структура записи.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right="175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понятие базы данных, поля, записи и структуры в базе данных;</w:t>
            </w:r>
          </w:p>
          <w:p w:rsidR="00FE1D1A" w:rsidRPr="00FE1D1A" w:rsidRDefault="00FE1D1A" w:rsidP="00FE1D1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right="175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цель создания информационной системы и роль в ней базы данных;</w:t>
            </w:r>
          </w:p>
          <w:p w:rsidR="00FE1D1A" w:rsidRPr="00FE1D1A" w:rsidRDefault="00FE1D1A" w:rsidP="00FE1D1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right="175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назначение процесса структурирования данных.</w:t>
            </w:r>
          </w:p>
          <w:p w:rsidR="00FE1D1A" w:rsidRPr="00FE1D1A" w:rsidRDefault="00FE1D1A" w:rsidP="00FE1D1A">
            <w:pPr>
              <w:shd w:val="clear" w:color="auto" w:fill="FFFFFF"/>
              <w:autoSpaceDE w:val="0"/>
              <w:autoSpaceDN w:val="0"/>
              <w:adjustRightInd w:val="0"/>
              <w:ind w:right="-286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Уметь: </w:t>
            </w:r>
          </w:p>
          <w:p w:rsidR="00FE1D1A" w:rsidRPr="00FE1D1A" w:rsidRDefault="00FE1D1A" w:rsidP="00FE1D1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" w:right="175" w:firstLine="349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приводить примеры информационных систем, представлять параметры объектов конкретной предметной области в виде таблицы, указывая в ней данные о параметрах «поле» и «запись», а также структуру записи.</w:t>
            </w: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lastRenderedPageBreak/>
              <w:t>Виды моделей данных.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Познакомить учащихся с:</w:t>
            </w:r>
          </w:p>
          <w:p w:rsidR="00FE1D1A" w:rsidRPr="00FE1D1A" w:rsidRDefault="00FE1D1A" w:rsidP="00FE1D1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модели данных;</w:t>
            </w:r>
          </w:p>
          <w:p w:rsidR="00FE1D1A" w:rsidRPr="00FE1D1A" w:rsidRDefault="00FE1D1A" w:rsidP="00FE1D1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иерархической моделью данных и её основными свойствами;</w:t>
            </w:r>
          </w:p>
          <w:p w:rsidR="00FE1D1A" w:rsidRPr="00FE1D1A" w:rsidRDefault="00FE1D1A" w:rsidP="00FE1D1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сетевой моделью данных и её основными свойствами;</w:t>
            </w:r>
          </w:p>
          <w:p w:rsidR="00FE1D1A" w:rsidRPr="00FE1D1A" w:rsidRDefault="00FE1D1A" w:rsidP="00FE1D1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реляционной моделью данных и её основными свойствами;</w:t>
            </w:r>
          </w:p>
          <w:p w:rsidR="00FE1D1A" w:rsidRPr="00FE1D1A" w:rsidRDefault="00FE1D1A" w:rsidP="00FE1D1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типами связей между таблицами реляционной модели данных;</w:t>
            </w:r>
          </w:p>
          <w:p w:rsidR="00FE1D1A" w:rsidRPr="00FE1D1A" w:rsidRDefault="00FE1D1A" w:rsidP="00FE1D1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ключа.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" w:firstLine="349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особенности иерархической, сетевой, реляционной моделей данных;</w:t>
            </w:r>
          </w:p>
          <w:p w:rsidR="00FE1D1A" w:rsidRPr="00FE1D1A" w:rsidRDefault="00FE1D1A" w:rsidP="00FE1D1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" w:firstLine="349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понятие ключа и его роли в реляционной модели данных.</w:t>
            </w:r>
          </w:p>
          <w:p w:rsidR="00FE1D1A" w:rsidRPr="00FE1D1A" w:rsidRDefault="00FE1D1A" w:rsidP="00FE1D1A">
            <w:pPr>
              <w:shd w:val="clear" w:color="auto" w:fill="FFFFFF"/>
              <w:autoSpaceDE w:val="0"/>
              <w:autoSpaceDN w:val="0"/>
              <w:adjustRightInd w:val="0"/>
              <w:ind w:right="-286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Уметь: </w:t>
            </w:r>
          </w:p>
          <w:p w:rsidR="00FE1D1A" w:rsidRPr="00FE1D1A" w:rsidRDefault="00FE1D1A" w:rsidP="00FE1D1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" w:firstLine="284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приводить примеры моделей для разных предметных областей;</w:t>
            </w:r>
          </w:p>
          <w:p w:rsidR="00FE1D1A" w:rsidRPr="00FE1D1A" w:rsidRDefault="00FE1D1A" w:rsidP="00FE1D1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" w:firstLine="284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представлять иерархическую и сетевую модели данных в графической форме.</w:t>
            </w: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 xml:space="preserve">Система управления базами данных </w:t>
            </w:r>
            <w:r w:rsidRPr="00FE1D1A">
              <w:rPr>
                <w:rFonts w:cs="Times New Roman"/>
                <w:sz w:val="28"/>
                <w:szCs w:val="20"/>
                <w:lang w:val="en-US"/>
              </w:rPr>
              <w:t>Access</w:t>
            </w:r>
            <w:r w:rsidRPr="00FE1D1A">
              <w:rPr>
                <w:rFonts w:cs="Times New Roman"/>
                <w:sz w:val="28"/>
                <w:szCs w:val="20"/>
              </w:rPr>
              <w:t>.</w:t>
            </w:r>
          </w:p>
          <w:p w:rsidR="00FE1D1A" w:rsidRPr="00FE1D1A" w:rsidRDefault="00FE1D1A" w:rsidP="00652EE7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Познакомить учащихся с:</w:t>
            </w:r>
          </w:p>
          <w:p w:rsidR="00FE1D1A" w:rsidRPr="00FE1D1A" w:rsidRDefault="00FE1D1A" w:rsidP="00FE1D1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СУБД;</w:t>
            </w:r>
          </w:p>
          <w:p w:rsidR="00FE1D1A" w:rsidRPr="00FE1D1A" w:rsidRDefault="00FE1D1A" w:rsidP="00FE1D1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этапами работы в СУБД;</w:t>
            </w:r>
          </w:p>
          <w:p w:rsidR="00FE1D1A" w:rsidRPr="00FE1D1A" w:rsidRDefault="00FE1D1A" w:rsidP="00FE1D1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основными группами инструментов СУБД;</w:t>
            </w:r>
          </w:p>
          <w:p w:rsidR="00FE1D1A" w:rsidRPr="00FE1D1A" w:rsidRDefault="00FE1D1A" w:rsidP="00FE1D1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форм, фильтров, запросов, отчетов.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744EFA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459"/>
              </w:tabs>
              <w:autoSpaceDE w:val="0"/>
              <w:autoSpaceDN w:val="0"/>
              <w:adjustRightInd w:val="0"/>
              <w:ind w:left="34" w:right="33" w:hanging="34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назначение СУБД, инструментов СУБД </w:t>
            </w:r>
            <w:r w:rsidRPr="00FE1D1A">
              <w:rPr>
                <w:rFonts w:cs="Times New Roman"/>
                <w:sz w:val="28"/>
                <w:szCs w:val="28"/>
                <w:lang w:val="en-US"/>
              </w:rPr>
              <w:t>Access</w:t>
            </w:r>
            <w:r w:rsidRPr="00FE1D1A">
              <w:rPr>
                <w:rFonts w:cs="Times New Roman"/>
                <w:sz w:val="28"/>
                <w:szCs w:val="28"/>
              </w:rPr>
              <w:t xml:space="preserve"> для таблиц, управления видом данных, их обработки и вывода;</w:t>
            </w:r>
          </w:p>
          <w:p w:rsidR="00FE1D1A" w:rsidRPr="00FE1D1A" w:rsidRDefault="00FE1D1A" w:rsidP="00744EFA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459"/>
              </w:tabs>
              <w:autoSpaceDE w:val="0"/>
              <w:autoSpaceDN w:val="0"/>
              <w:adjustRightInd w:val="0"/>
              <w:ind w:left="34" w:right="33" w:hanging="34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понятие и назначение формы, фильтра, запроса, отчета, целостности данных;</w:t>
            </w:r>
          </w:p>
          <w:p w:rsidR="00FE1D1A" w:rsidRPr="00FE1D1A" w:rsidRDefault="00FE1D1A" w:rsidP="00744EFA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459"/>
              </w:tabs>
              <w:autoSpaceDE w:val="0"/>
              <w:autoSpaceDN w:val="0"/>
              <w:adjustRightInd w:val="0"/>
              <w:ind w:left="34" w:right="33" w:hanging="34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технологию создания и редактирования структуры таблицы.</w:t>
            </w: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Этапы разработки базы данных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Познакомить учащихся с этапами разработки БД.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2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основные этапы работы в СУБД </w:t>
            </w:r>
            <w:r w:rsidRPr="00FE1D1A">
              <w:rPr>
                <w:rFonts w:cs="Times New Roman"/>
                <w:sz w:val="28"/>
                <w:szCs w:val="28"/>
                <w:lang w:val="en-US"/>
              </w:rPr>
              <w:t>Access</w:t>
            </w:r>
            <w:r w:rsidRPr="00FE1D1A"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FE1D1A" w:rsidRPr="00FE1D1A" w:rsidRDefault="00FE1D1A" w:rsidP="00FE1D1A">
            <w:pPr>
              <w:numPr>
                <w:ilvl w:val="0"/>
                <w:numId w:val="2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задачи, решаемые на каждом этапе.</w:t>
            </w:r>
          </w:p>
          <w:p w:rsidR="00FE1D1A" w:rsidRPr="00FE1D1A" w:rsidRDefault="00FE1D1A" w:rsidP="00FE1D1A">
            <w:pPr>
              <w:shd w:val="clear" w:color="auto" w:fill="FFFFFF"/>
              <w:autoSpaceDE w:val="0"/>
              <w:autoSpaceDN w:val="0"/>
              <w:adjustRightInd w:val="0"/>
              <w:ind w:right="-286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Уметь: </w:t>
            </w:r>
          </w:p>
          <w:p w:rsidR="00FE1D1A" w:rsidRPr="00744EFA" w:rsidRDefault="00FE1D1A" w:rsidP="00FE1D1A">
            <w:pPr>
              <w:numPr>
                <w:ilvl w:val="0"/>
                <w:numId w:val="2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b/>
                <w:color w:val="000000"/>
                <w:sz w:val="24"/>
                <w:szCs w:val="28"/>
                <w:u w:val="single"/>
              </w:rPr>
            </w:pP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выделять объекты предметной области,</w:t>
            </w:r>
          </w:p>
          <w:p w:rsidR="00FE1D1A" w:rsidRPr="00744EFA" w:rsidRDefault="00FE1D1A" w:rsidP="00FE1D1A">
            <w:pPr>
              <w:numPr>
                <w:ilvl w:val="0"/>
                <w:numId w:val="2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b/>
                <w:color w:val="000000"/>
                <w:sz w:val="24"/>
                <w:szCs w:val="28"/>
                <w:u w:val="single"/>
              </w:rPr>
            </w:pP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задавать информационную модель объекта в виде структуры таблицы,</w:t>
            </w:r>
          </w:p>
          <w:p w:rsidR="00FE1D1A" w:rsidRPr="00744EFA" w:rsidRDefault="00FE1D1A" w:rsidP="00FE1D1A">
            <w:pPr>
              <w:numPr>
                <w:ilvl w:val="0"/>
                <w:numId w:val="2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b/>
                <w:color w:val="000000"/>
                <w:sz w:val="24"/>
                <w:szCs w:val="28"/>
                <w:u w:val="single"/>
              </w:rPr>
            </w:pP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выделять ключи и устанавливать тип связи в таблицах;</w:t>
            </w:r>
          </w:p>
          <w:p w:rsidR="00FE1D1A" w:rsidRPr="00744EFA" w:rsidRDefault="00FE1D1A" w:rsidP="00FE1D1A">
            <w:pPr>
              <w:numPr>
                <w:ilvl w:val="0"/>
                <w:numId w:val="2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b/>
                <w:color w:val="000000"/>
                <w:sz w:val="24"/>
                <w:szCs w:val="28"/>
                <w:u w:val="single"/>
              </w:rPr>
            </w:pP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создавать и редактировать структуру таблицы, вводить в неё данные, устанавливать связи между таблицами, вставлять в них рисунки, изменять их свойства;</w:t>
            </w:r>
          </w:p>
          <w:p w:rsidR="00FE1D1A" w:rsidRPr="00744EFA" w:rsidRDefault="00FE1D1A" w:rsidP="00FE1D1A">
            <w:pPr>
              <w:numPr>
                <w:ilvl w:val="0"/>
                <w:numId w:val="2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b/>
                <w:color w:val="000000"/>
                <w:sz w:val="24"/>
                <w:szCs w:val="28"/>
                <w:u w:val="single"/>
              </w:rPr>
            </w:pP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lastRenderedPageBreak/>
              <w:t>создавать и редактировать простую и составную формы ввода данных; сортировать данные в таблицах,</w:t>
            </w:r>
          </w:p>
          <w:p w:rsidR="00FE1D1A" w:rsidRPr="00FE1D1A" w:rsidRDefault="00FE1D1A" w:rsidP="00FE1D1A">
            <w:pPr>
              <w:numPr>
                <w:ilvl w:val="0"/>
                <w:numId w:val="2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создавать запросы, отчеты.</w:t>
            </w:r>
          </w:p>
        </w:tc>
      </w:tr>
      <w:tr w:rsidR="006E1493" w:rsidRPr="00FE1D1A" w:rsidTr="00472074">
        <w:tc>
          <w:tcPr>
            <w:tcW w:w="153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493" w:rsidRPr="00FE1D1A" w:rsidRDefault="006E1493" w:rsidP="006E1493">
            <w:p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b/>
                <w:sz w:val="28"/>
                <w:szCs w:val="20"/>
              </w:rPr>
              <w:lastRenderedPageBreak/>
              <w:t xml:space="preserve">Основы программирования в среде </w:t>
            </w:r>
            <w:r w:rsidRPr="00FE1D1A">
              <w:rPr>
                <w:rFonts w:cs="Times New Roman"/>
                <w:b/>
                <w:sz w:val="28"/>
                <w:szCs w:val="20"/>
                <w:lang w:val="en-US"/>
              </w:rPr>
              <w:t>Visual</w:t>
            </w:r>
            <w:r w:rsidRPr="00FE1D1A">
              <w:rPr>
                <w:rFonts w:cs="Times New Roman"/>
                <w:b/>
                <w:sz w:val="28"/>
                <w:szCs w:val="20"/>
              </w:rPr>
              <w:t xml:space="preserve"> </w:t>
            </w:r>
            <w:r w:rsidRPr="00FE1D1A">
              <w:rPr>
                <w:rFonts w:cs="Times New Roman"/>
                <w:b/>
                <w:sz w:val="28"/>
                <w:szCs w:val="20"/>
                <w:lang w:val="en-US"/>
              </w:rPr>
              <w:t>Basic</w:t>
            </w:r>
            <w:r w:rsidRPr="00FE1D1A">
              <w:rPr>
                <w:rFonts w:cs="Times New Roman"/>
                <w:b/>
                <w:sz w:val="28"/>
                <w:szCs w:val="20"/>
              </w:rPr>
              <w:t xml:space="preserve">  </w:t>
            </w: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15 ч.</w:t>
            </w: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Цикл с параметром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Познакомить учащихся с:</w:t>
            </w:r>
          </w:p>
          <w:p w:rsidR="00FE1D1A" w:rsidRPr="00FE1D1A" w:rsidRDefault="00FE1D1A" w:rsidP="00FE1D1A">
            <w:pPr>
              <w:numPr>
                <w:ilvl w:val="0"/>
                <w:numId w:val="24"/>
              </w:numPr>
              <w:tabs>
                <w:tab w:val="left" w:pos="318"/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параметра;</w:t>
            </w:r>
          </w:p>
          <w:p w:rsidR="00FE1D1A" w:rsidRPr="00FE1D1A" w:rsidRDefault="00FE1D1A" w:rsidP="00FE1D1A">
            <w:pPr>
              <w:numPr>
                <w:ilvl w:val="0"/>
                <w:numId w:val="24"/>
              </w:numPr>
              <w:tabs>
                <w:tab w:val="left" w:pos="318"/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назначением оператора цикла;</w:t>
            </w:r>
          </w:p>
          <w:p w:rsidR="00FE1D1A" w:rsidRPr="00FE1D1A" w:rsidRDefault="00FE1D1A" w:rsidP="00FE1D1A">
            <w:pPr>
              <w:numPr>
                <w:ilvl w:val="0"/>
                <w:numId w:val="24"/>
              </w:numPr>
              <w:tabs>
                <w:tab w:val="left" w:pos="318"/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синтаксисом оператора цикла.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25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right="175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понятия параметра и тела цикла;</w:t>
            </w:r>
          </w:p>
          <w:p w:rsidR="00FE1D1A" w:rsidRPr="00FE1D1A" w:rsidRDefault="00FE1D1A" w:rsidP="00FE1D1A">
            <w:pPr>
              <w:numPr>
                <w:ilvl w:val="0"/>
                <w:numId w:val="25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right="175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синтаксис оператора цикла.</w:t>
            </w:r>
          </w:p>
          <w:p w:rsidR="00FE1D1A" w:rsidRPr="00FE1D1A" w:rsidRDefault="00FE1D1A" w:rsidP="00FE1D1A">
            <w:pPr>
              <w:shd w:val="clear" w:color="auto" w:fill="FFFFFF"/>
              <w:autoSpaceDE w:val="0"/>
              <w:autoSpaceDN w:val="0"/>
              <w:adjustRightInd w:val="0"/>
              <w:ind w:right="-286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Уметь: </w:t>
            </w:r>
          </w:p>
          <w:p w:rsidR="00FE1D1A" w:rsidRPr="00744EFA" w:rsidRDefault="00FE1D1A" w:rsidP="00FE1D1A">
            <w:pPr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right="175" w:firstLine="14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8"/>
              </w:rPr>
            </w:pP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выделять повторяющийся фрагмент в алгоритме и оформлять их в виде подпрограмм;</w:t>
            </w:r>
          </w:p>
          <w:p w:rsidR="00FE1D1A" w:rsidRPr="00744EFA" w:rsidRDefault="00FE1D1A" w:rsidP="00FE1D1A">
            <w:pPr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right="175" w:firstLine="14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8"/>
              </w:rPr>
            </w:pP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обращаться из программы к написанной функции разными способами;</w:t>
            </w:r>
          </w:p>
          <w:p w:rsidR="00FE1D1A" w:rsidRPr="00FE1D1A" w:rsidRDefault="00FE1D1A" w:rsidP="00FE1D1A">
            <w:pPr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right="175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 xml:space="preserve">использовать в программах цикл </w:t>
            </w:r>
            <w:r w:rsidRPr="00744EFA">
              <w:rPr>
                <w:rFonts w:eastAsia="Times New Roman" w:cs="Times New Roman"/>
                <w:color w:val="000000"/>
                <w:sz w:val="24"/>
                <w:szCs w:val="28"/>
                <w:lang w:val="en-US"/>
              </w:rPr>
              <w:t>For</w:t>
            </w: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…</w:t>
            </w:r>
            <w:r w:rsidRPr="00744EFA">
              <w:rPr>
                <w:rFonts w:eastAsia="Times New Roman" w:cs="Times New Roman"/>
                <w:color w:val="000000"/>
                <w:sz w:val="24"/>
                <w:szCs w:val="28"/>
                <w:lang w:val="en-US"/>
              </w:rPr>
              <w:t>Next</w:t>
            </w: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.</w:t>
            </w: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Условный оператор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Познакомить учащихся с:</w:t>
            </w:r>
          </w:p>
          <w:p w:rsidR="00FE1D1A" w:rsidRPr="00FE1D1A" w:rsidRDefault="00FE1D1A" w:rsidP="00FE1D1A">
            <w:pPr>
              <w:numPr>
                <w:ilvl w:val="0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назначением условного оператора и его синтаксисом;</w:t>
            </w:r>
          </w:p>
          <w:p w:rsidR="00FE1D1A" w:rsidRPr="00FE1D1A" w:rsidRDefault="00FE1D1A" w:rsidP="00FE1D1A">
            <w:pPr>
              <w:numPr>
                <w:ilvl w:val="0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примерами написания программ с условным оператором;</w:t>
            </w:r>
          </w:p>
          <w:p w:rsidR="00FE1D1A" w:rsidRPr="00FE1D1A" w:rsidRDefault="00FE1D1A" w:rsidP="00FE1D1A">
            <w:pPr>
              <w:numPr>
                <w:ilvl w:val="0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управляющего элемента (Переключатель, Флажок);</w:t>
            </w:r>
          </w:p>
          <w:p w:rsidR="00FE1D1A" w:rsidRPr="00FE1D1A" w:rsidRDefault="00FE1D1A" w:rsidP="00FE1D1A">
            <w:pPr>
              <w:numPr>
                <w:ilvl w:val="0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массивами управляющих элементов;</w:t>
            </w:r>
          </w:p>
          <w:p w:rsidR="00FE1D1A" w:rsidRPr="00FE1D1A" w:rsidRDefault="00FE1D1A" w:rsidP="00FE1D1A">
            <w:pPr>
              <w:numPr>
                <w:ilvl w:val="0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примерами написания различных программ.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744EFA" w:rsidRDefault="00FE1D1A" w:rsidP="00744EFA">
            <w:pPr>
              <w:numPr>
                <w:ilvl w:val="0"/>
                <w:numId w:val="28"/>
              </w:numPr>
              <w:tabs>
                <w:tab w:val="left" w:pos="459"/>
                <w:tab w:val="left" w:pos="601"/>
                <w:tab w:val="left" w:pos="743"/>
              </w:tabs>
              <w:autoSpaceDE w:val="0"/>
              <w:autoSpaceDN w:val="0"/>
              <w:adjustRightInd w:val="0"/>
              <w:ind w:left="317" w:firstLine="176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8"/>
              </w:rPr>
            </w:pP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понятие, назначение и синтаксис условного оператора;</w:t>
            </w:r>
          </w:p>
          <w:p w:rsidR="00FE1D1A" w:rsidRPr="00744EFA" w:rsidRDefault="00FE1D1A" w:rsidP="00744EFA">
            <w:pPr>
              <w:numPr>
                <w:ilvl w:val="0"/>
                <w:numId w:val="28"/>
              </w:numPr>
              <w:tabs>
                <w:tab w:val="left" w:pos="459"/>
                <w:tab w:val="left" w:pos="601"/>
                <w:tab w:val="left" w:pos="743"/>
              </w:tabs>
              <w:autoSpaceDE w:val="0"/>
              <w:autoSpaceDN w:val="0"/>
              <w:adjustRightInd w:val="0"/>
              <w:ind w:left="317" w:firstLine="176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8"/>
              </w:rPr>
            </w:pP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две формы записи условного оператора.</w:t>
            </w:r>
          </w:p>
          <w:p w:rsidR="00FE1D1A" w:rsidRPr="00FE1D1A" w:rsidRDefault="00FE1D1A" w:rsidP="00744EFA">
            <w:pPr>
              <w:shd w:val="clear" w:color="auto" w:fill="FFFFFF"/>
              <w:tabs>
                <w:tab w:val="left" w:pos="601"/>
                <w:tab w:val="left" w:pos="743"/>
              </w:tabs>
              <w:autoSpaceDE w:val="0"/>
              <w:autoSpaceDN w:val="0"/>
              <w:adjustRightInd w:val="0"/>
              <w:ind w:left="317" w:right="-286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Уметь: </w:t>
            </w:r>
          </w:p>
          <w:p w:rsidR="00FE1D1A" w:rsidRPr="00FE1D1A" w:rsidRDefault="00FE1D1A" w:rsidP="00744EFA">
            <w:pPr>
              <w:numPr>
                <w:ilvl w:val="0"/>
                <w:numId w:val="28"/>
              </w:numPr>
              <w:tabs>
                <w:tab w:val="left" w:pos="459"/>
                <w:tab w:val="left" w:pos="601"/>
                <w:tab w:val="left" w:pos="743"/>
              </w:tabs>
              <w:autoSpaceDE w:val="0"/>
              <w:autoSpaceDN w:val="0"/>
              <w:adjustRightInd w:val="0"/>
              <w:ind w:left="317" w:firstLine="17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использовать в программах условные операторы; управляющие элементы;</w:t>
            </w:r>
          </w:p>
          <w:p w:rsidR="00FE1D1A" w:rsidRPr="00FE1D1A" w:rsidRDefault="00FE1D1A" w:rsidP="00744EFA">
            <w:pPr>
              <w:numPr>
                <w:ilvl w:val="0"/>
                <w:numId w:val="28"/>
              </w:numPr>
              <w:tabs>
                <w:tab w:val="left" w:pos="459"/>
                <w:tab w:val="left" w:pos="601"/>
                <w:tab w:val="left" w:pos="743"/>
              </w:tabs>
              <w:autoSpaceDE w:val="0"/>
              <w:autoSpaceDN w:val="0"/>
              <w:adjustRightInd w:val="0"/>
              <w:ind w:left="317" w:firstLine="17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использовать полное и неполное ветвление в алгоритмах; </w:t>
            </w:r>
          </w:p>
          <w:p w:rsidR="00FE1D1A" w:rsidRPr="00FE1D1A" w:rsidRDefault="00FE1D1A" w:rsidP="00744EFA">
            <w:pPr>
              <w:numPr>
                <w:ilvl w:val="0"/>
                <w:numId w:val="28"/>
              </w:numPr>
              <w:tabs>
                <w:tab w:val="left" w:pos="459"/>
                <w:tab w:val="left" w:pos="601"/>
                <w:tab w:val="left" w:pos="743"/>
              </w:tabs>
              <w:autoSpaceDE w:val="0"/>
              <w:autoSpaceDN w:val="0"/>
              <w:adjustRightInd w:val="0"/>
              <w:ind w:left="317" w:firstLine="17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использовать оператор 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Select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Case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для множественного выбора;</w:t>
            </w:r>
          </w:p>
          <w:p w:rsidR="00FE1D1A" w:rsidRPr="00FE1D1A" w:rsidRDefault="00FE1D1A" w:rsidP="00744EFA">
            <w:pPr>
              <w:numPr>
                <w:ilvl w:val="0"/>
                <w:numId w:val="28"/>
              </w:numPr>
              <w:tabs>
                <w:tab w:val="left" w:pos="459"/>
                <w:tab w:val="left" w:pos="601"/>
                <w:tab w:val="left" w:pos="743"/>
              </w:tabs>
              <w:autoSpaceDE w:val="0"/>
              <w:autoSpaceDN w:val="0"/>
              <w:adjustRightInd w:val="0"/>
              <w:ind w:left="317" w:firstLine="17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работать с массивами управляющих элементов.</w:t>
            </w: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Циклы с предусловием и постусловием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Познакомить учащихся с:</w:t>
            </w:r>
          </w:p>
          <w:p w:rsidR="00FE1D1A" w:rsidRPr="00FE1D1A" w:rsidRDefault="00FE1D1A" w:rsidP="00FE1D1A">
            <w:pPr>
              <w:numPr>
                <w:ilvl w:val="0"/>
                <w:numId w:val="2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цикла с предусловием и постусловием;</w:t>
            </w:r>
          </w:p>
          <w:p w:rsidR="00FE1D1A" w:rsidRPr="00FE1D1A" w:rsidRDefault="00FE1D1A" w:rsidP="00FE1D1A">
            <w:pPr>
              <w:numPr>
                <w:ilvl w:val="0"/>
                <w:numId w:val="2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синтаксисом оператора цикла 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…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While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… 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Loop Until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FE1D1A" w:rsidRPr="00FE1D1A" w:rsidRDefault="00FE1D1A" w:rsidP="00FE1D1A">
            <w:pPr>
              <w:numPr>
                <w:ilvl w:val="0"/>
                <w:numId w:val="2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примерами написания программ с данными операторами.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3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синтаксис циклов с предусловием и постусловием.</w:t>
            </w:r>
          </w:p>
          <w:p w:rsidR="00FE1D1A" w:rsidRPr="00FE1D1A" w:rsidRDefault="00FE1D1A" w:rsidP="00FE1D1A">
            <w:pPr>
              <w:shd w:val="clear" w:color="auto" w:fill="FFFFFF"/>
              <w:autoSpaceDE w:val="0"/>
              <w:autoSpaceDN w:val="0"/>
              <w:adjustRightInd w:val="0"/>
              <w:ind w:right="-286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Уметь: </w:t>
            </w:r>
          </w:p>
          <w:p w:rsidR="00FE1D1A" w:rsidRPr="00FE1D1A" w:rsidRDefault="00FE1D1A" w:rsidP="00FE1D1A">
            <w:pPr>
              <w:numPr>
                <w:ilvl w:val="0"/>
                <w:numId w:val="3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разрабатывать программы, включающие циклы с предусловием и постусловием;</w:t>
            </w:r>
          </w:p>
          <w:p w:rsidR="00FE1D1A" w:rsidRPr="00FE1D1A" w:rsidRDefault="00FE1D1A" w:rsidP="00FE1D1A">
            <w:pPr>
              <w:numPr>
                <w:ilvl w:val="0"/>
                <w:numId w:val="3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выбирать циклическую конструкцию для решения конкретной задачи.</w:t>
            </w:r>
          </w:p>
        </w:tc>
      </w:tr>
      <w:tr w:rsidR="00FE1D1A" w:rsidRPr="00FE1D1A" w:rsidTr="0027767F">
        <w:tc>
          <w:tcPr>
            <w:tcW w:w="153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Повторение (4 часа)</w:t>
            </w:r>
          </w:p>
        </w:tc>
      </w:tr>
    </w:tbl>
    <w:p w:rsidR="00FE1D1A" w:rsidRPr="00FE1D1A" w:rsidRDefault="00FE1D1A" w:rsidP="00FE1D1A">
      <w:pPr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  <w:sectPr w:rsidR="00FE1D1A" w:rsidRPr="00FE1D1A"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FE1D1A" w:rsidRPr="00FE1D1A" w:rsidRDefault="00FE1D1A" w:rsidP="00FE1D1A">
      <w:pPr>
        <w:spacing w:after="0" w:line="360" w:lineRule="auto"/>
        <w:jc w:val="center"/>
        <w:rPr>
          <w:rFonts w:asciiTheme="majorHAnsi" w:eastAsiaTheme="minorEastAsia" w:hAnsiTheme="majorHAnsi" w:cs="Times New Roman"/>
          <w:b/>
          <w:sz w:val="40"/>
          <w:lang w:eastAsia="ru-RU"/>
        </w:rPr>
      </w:pPr>
      <w:r w:rsidRPr="00FE1D1A">
        <w:rPr>
          <w:rFonts w:asciiTheme="majorHAnsi" w:eastAsiaTheme="minorEastAsia" w:hAnsiTheme="majorHAnsi" w:cs="Times New Roman"/>
          <w:b/>
          <w:iCs/>
          <w:sz w:val="40"/>
          <w:lang w:eastAsia="ru-RU"/>
        </w:rPr>
        <w:lastRenderedPageBreak/>
        <w:t>КАЛЕНДАРНО - ТЕМАТИЧЕСКОЕ ПЛАНИРОВАНИЕ</w:t>
      </w:r>
    </w:p>
    <w:p w:rsidR="00FE1D1A" w:rsidRPr="00FE1D1A" w:rsidRDefault="00FE1D1A" w:rsidP="00FE1D1A">
      <w:pPr>
        <w:keepNext/>
        <w:keepLines/>
        <w:spacing w:before="12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28"/>
          <w:lang w:eastAsia="ru-RU"/>
        </w:rPr>
      </w:pPr>
      <w:r w:rsidRPr="00FE1D1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28"/>
          <w:lang w:eastAsia="ru-RU"/>
        </w:rPr>
        <w:t>уроков информатики и ИКТ в 11 классе</w:t>
      </w: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7369"/>
        <w:gridCol w:w="991"/>
        <w:gridCol w:w="994"/>
      </w:tblGrid>
      <w:tr w:rsidR="00FE1D1A" w:rsidRPr="00FE1D1A" w:rsidTr="006C7B96">
        <w:trPr>
          <w:trHeight w:val="266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E1D1A" w:rsidRPr="00FE1D1A" w:rsidRDefault="00FE1D1A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 w:rsidRPr="00FE1D1A">
              <w:rPr>
                <w:rFonts w:asciiTheme="majorHAnsi" w:eastAsia="Times New Roman" w:hAnsiTheme="majorHAnsi" w:cs="Times New Roman"/>
                <w:sz w:val="32"/>
                <w:szCs w:val="28"/>
              </w:rPr>
              <w:t xml:space="preserve">№ </w:t>
            </w:r>
            <w:r w:rsidRPr="00FE1D1A">
              <w:rPr>
                <w:rFonts w:asciiTheme="majorHAnsi" w:eastAsia="Times New Roman" w:hAnsiTheme="majorHAnsi" w:cs="Times New Roman"/>
                <w:spacing w:val="-20"/>
                <w:sz w:val="32"/>
                <w:szCs w:val="28"/>
              </w:rPr>
              <w:t>Урока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E1D1A" w:rsidRPr="00FE1D1A" w:rsidRDefault="00FE1D1A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4" w:lineRule="exact"/>
              <w:ind w:right="113"/>
              <w:jc w:val="center"/>
              <w:rPr>
                <w:rFonts w:asciiTheme="majorHAnsi" w:eastAsia="Times New Roman" w:hAnsiTheme="majorHAnsi" w:cs="Times New Roman"/>
                <w:sz w:val="32"/>
                <w:szCs w:val="28"/>
              </w:rPr>
            </w:pPr>
            <w:r w:rsidRPr="00FE1D1A">
              <w:rPr>
                <w:rFonts w:asciiTheme="majorHAnsi" w:eastAsia="Times New Roman" w:hAnsiTheme="majorHAnsi" w:cs="Times New Roman"/>
                <w:sz w:val="32"/>
                <w:szCs w:val="28"/>
              </w:rPr>
              <w:t>№ урока в теме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widowControl w:val="0"/>
              <w:shd w:val="clear" w:color="auto" w:fill="FFFFFF"/>
              <w:tabs>
                <w:tab w:val="left" w:pos="2860"/>
              </w:tabs>
              <w:autoSpaceDE w:val="0"/>
              <w:autoSpaceDN w:val="0"/>
              <w:adjustRightInd w:val="0"/>
              <w:spacing w:line="370" w:lineRule="exact"/>
              <w:ind w:right="102"/>
              <w:jc w:val="center"/>
              <w:rPr>
                <w:rFonts w:asciiTheme="majorHAnsi" w:eastAsia="Times New Roman" w:hAnsiTheme="majorHAnsi" w:cs="Times New Roman"/>
                <w:sz w:val="32"/>
                <w:szCs w:val="28"/>
              </w:rPr>
            </w:pPr>
          </w:p>
          <w:p w:rsidR="00FE1D1A" w:rsidRPr="00FE1D1A" w:rsidRDefault="00FE1D1A" w:rsidP="00FE1D1A">
            <w:pPr>
              <w:widowControl w:val="0"/>
              <w:shd w:val="clear" w:color="auto" w:fill="FFFFFF"/>
              <w:tabs>
                <w:tab w:val="left" w:pos="2860"/>
              </w:tabs>
              <w:autoSpaceDE w:val="0"/>
              <w:autoSpaceDN w:val="0"/>
              <w:adjustRightInd w:val="0"/>
              <w:spacing w:line="370" w:lineRule="exact"/>
              <w:ind w:right="102"/>
              <w:jc w:val="center"/>
              <w:rPr>
                <w:rFonts w:asciiTheme="majorHAnsi" w:eastAsia="Times New Roman" w:hAnsiTheme="majorHAnsi" w:cs="Times New Roman"/>
                <w:sz w:val="32"/>
                <w:szCs w:val="28"/>
                <w:lang w:val="en-US"/>
              </w:rPr>
            </w:pPr>
          </w:p>
          <w:p w:rsidR="00FE1D1A" w:rsidRPr="00FE1D1A" w:rsidRDefault="00FE1D1A" w:rsidP="00FE1D1A">
            <w:pPr>
              <w:widowControl w:val="0"/>
              <w:shd w:val="clear" w:color="auto" w:fill="FFFFFF"/>
              <w:tabs>
                <w:tab w:val="left" w:pos="2860"/>
              </w:tabs>
              <w:autoSpaceDE w:val="0"/>
              <w:autoSpaceDN w:val="0"/>
              <w:adjustRightInd w:val="0"/>
              <w:spacing w:line="370" w:lineRule="exact"/>
              <w:ind w:right="102"/>
              <w:jc w:val="center"/>
              <w:rPr>
                <w:rFonts w:asciiTheme="majorHAnsi" w:eastAsia="Times New Roman" w:hAnsiTheme="majorHAnsi" w:cs="Times New Roman"/>
                <w:sz w:val="32"/>
                <w:szCs w:val="28"/>
                <w:lang w:val="en-US"/>
              </w:rPr>
            </w:pPr>
          </w:p>
          <w:p w:rsidR="00FE1D1A" w:rsidRPr="00FE1D1A" w:rsidRDefault="00FE1D1A" w:rsidP="00FE1D1A">
            <w:pPr>
              <w:widowControl w:val="0"/>
              <w:shd w:val="clear" w:color="auto" w:fill="FFFFFF"/>
              <w:tabs>
                <w:tab w:val="left" w:pos="2860"/>
              </w:tabs>
              <w:autoSpaceDE w:val="0"/>
              <w:autoSpaceDN w:val="0"/>
              <w:adjustRightInd w:val="0"/>
              <w:spacing w:line="370" w:lineRule="exact"/>
              <w:ind w:right="102"/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 w:rsidRPr="00FE1D1A">
              <w:rPr>
                <w:rFonts w:asciiTheme="majorHAnsi" w:eastAsia="Times New Roman" w:hAnsiTheme="majorHAnsi" w:cs="Times New Roman"/>
                <w:sz w:val="32"/>
                <w:szCs w:val="28"/>
              </w:rPr>
              <w:t>Раздел / тема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E1D1A" w:rsidRPr="00FE1D1A" w:rsidRDefault="00FE1D1A" w:rsidP="00FE1D1A">
            <w:pPr>
              <w:shd w:val="clear" w:color="auto" w:fill="FFFFFF"/>
              <w:ind w:right="11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sz w:val="28"/>
                <w:szCs w:val="28"/>
              </w:rPr>
              <w:t xml:space="preserve">Дата 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E1D1A" w:rsidRPr="00FE1D1A" w:rsidRDefault="00FE1D1A" w:rsidP="00FE1D1A">
            <w:pPr>
              <w:shd w:val="clear" w:color="auto" w:fill="FFFFFF"/>
              <w:ind w:right="113"/>
              <w:jc w:val="center"/>
              <w:rPr>
                <w:rFonts w:asciiTheme="majorHAnsi" w:eastAsia="Times New Roman" w:hAnsiTheme="majorHAnsi" w:cs="Times New Roman"/>
                <w:sz w:val="32"/>
                <w:szCs w:val="28"/>
              </w:rPr>
            </w:pPr>
            <w:r w:rsidRPr="00FE1D1A">
              <w:rPr>
                <w:rFonts w:asciiTheme="majorHAnsi" w:eastAsia="Times New Roman" w:hAnsiTheme="majorHAnsi" w:cs="Times New Roman"/>
                <w:sz w:val="32"/>
                <w:szCs w:val="28"/>
              </w:rPr>
              <w:t>Примечание</w:t>
            </w:r>
          </w:p>
        </w:tc>
      </w:tr>
      <w:tr w:rsidR="00FE1D1A" w:rsidRPr="00FE1D1A" w:rsidTr="008C5DB9">
        <w:trPr>
          <w:trHeight w:hRule="exact" w:val="96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6C7B96" w:rsidRDefault="00FE1D1A" w:rsidP="00FE1D1A">
            <w:pPr>
              <w:numPr>
                <w:ilvl w:val="0"/>
                <w:numId w:val="46"/>
              </w:numPr>
              <w:ind w:left="456"/>
              <w:contextualSpacing/>
              <w:jc w:val="center"/>
              <w:rPr>
                <w:rFonts w:cs="Times New Roman"/>
                <w:b/>
                <w:sz w:val="28"/>
                <w:szCs w:val="20"/>
              </w:rPr>
            </w:pPr>
            <w:r w:rsidRPr="006C7B96">
              <w:rPr>
                <w:rFonts w:cs="Times New Roman"/>
                <w:b/>
                <w:sz w:val="32"/>
                <w:szCs w:val="20"/>
              </w:rPr>
              <w:t>Информационная картина мира –19 ч.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jc w:val="center"/>
              <w:rPr>
                <w:rFonts w:cs="Times New Roman"/>
                <w:b/>
                <w:spacing w:val="-38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1D1A" w:rsidRPr="00FE1D1A" w:rsidTr="008C5DB9">
        <w:trPr>
          <w:trHeight w:hRule="exact" w:val="38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6C7B96" w:rsidRDefault="00FE1D1A" w:rsidP="00FE1D1A">
            <w:pPr>
              <w:numPr>
                <w:ilvl w:val="0"/>
                <w:numId w:val="31"/>
              </w:numPr>
              <w:ind w:left="315"/>
              <w:contextualSpacing/>
              <w:rPr>
                <w:rFonts w:cs="Times New Roman"/>
                <w:sz w:val="28"/>
                <w:szCs w:val="28"/>
              </w:rPr>
            </w:pPr>
            <w:r w:rsidRPr="006C7B96">
              <w:rPr>
                <w:rFonts w:cs="Times New Roman"/>
                <w:b/>
                <w:sz w:val="28"/>
                <w:szCs w:val="20"/>
              </w:rPr>
              <w:t>Основы социальной информатики – 6 ч.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1D1A" w:rsidRPr="00FE1D1A" w:rsidTr="008C5DB9">
        <w:trPr>
          <w:trHeight w:val="73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E1D1A">
            <w:pPr>
              <w:shd w:val="clear" w:color="auto" w:fill="FFFFFF"/>
              <w:rPr>
                <w:rFonts w:cs="Times New Roman"/>
                <w:color w:val="0070C0"/>
                <w:sz w:val="28"/>
                <w:szCs w:val="28"/>
              </w:rPr>
            </w:pPr>
            <w:r w:rsidRPr="00FE1D1A">
              <w:rPr>
                <w:rFonts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6C7B96" w:rsidRDefault="00FE1D1A" w:rsidP="00FE1D1A">
            <w:pPr>
              <w:rPr>
                <w:rFonts w:cs="Times New Roman"/>
                <w:sz w:val="28"/>
                <w:szCs w:val="28"/>
              </w:rPr>
            </w:pPr>
            <w:r w:rsidRPr="006C7B96">
              <w:rPr>
                <w:rFonts w:cs="Times New Roman"/>
                <w:sz w:val="28"/>
                <w:szCs w:val="28"/>
              </w:rPr>
              <w:t>Вводный урок. Инструктаж по ТБ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820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3.09. 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1D1A" w:rsidRPr="00FE1D1A" w:rsidTr="008C5DB9">
        <w:trPr>
          <w:trHeight w:val="70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E1D1A">
            <w:pPr>
              <w:shd w:val="clear" w:color="auto" w:fill="FFFFFF"/>
              <w:rPr>
                <w:rFonts w:cs="Times New Roman"/>
                <w:color w:val="0070C0"/>
                <w:sz w:val="28"/>
                <w:szCs w:val="28"/>
              </w:rPr>
            </w:pPr>
            <w:r w:rsidRPr="00FE1D1A">
              <w:rPr>
                <w:rFonts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6C7B96" w:rsidRDefault="00FE1D1A" w:rsidP="00FE1D1A">
            <w:pPr>
              <w:rPr>
                <w:rFonts w:cs="Times New Roman"/>
                <w:sz w:val="28"/>
                <w:szCs w:val="28"/>
              </w:rPr>
            </w:pPr>
            <w:r w:rsidRPr="006C7B96">
              <w:rPr>
                <w:rFonts w:cs="Times New Roman"/>
                <w:sz w:val="28"/>
                <w:szCs w:val="28"/>
              </w:rPr>
              <w:t>От индустриального общества – к информационному обществу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820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6.09.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1D1A" w:rsidRPr="00FE1D1A" w:rsidTr="008C5DB9">
        <w:trPr>
          <w:trHeight w:val="68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E1D1A">
            <w:pPr>
              <w:shd w:val="clear" w:color="auto" w:fill="FFFFFF"/>
              <w:rPr>
                <w:rFonts w:cs="Times New Roman"/>
                <w:color w:val="0070C0"/>
                <w:sz w:val="28"/>
                <w:szCs w:val="28"/>
              </w:rPr>
            </w:pPr>
            <w:r w:rsidRPr="00FE1D1A">
              <w:rPr>
                <w:rFonts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6C7B96" w:rsidRDefault="00FE1D1A" w:rsidP="00FE1D1A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C7B96">
              <w:rPr>
                <w:rFonts w:eastAsia="Times New Roman" w:cs="Times New Roman"/>
                <w:color w:val="000000"/>
                <w:sz w:val="28"/>
                <w:szCs w:val="28"/>
              </w:rPr>
              <w:t>Информационные ресурсы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820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10.09.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1D1A" w:rsidRPr="00FE1D1A" w:rsidTr="008C5DB9">
        <w:trPr>
          <w:trHeight w:val="70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E1D1A">
            <w:pPr>
              <w:shd w:val="clear" w:color="auto" w:fill="FFFFFF"/>
              <w:rPr>
                <w:rFonts w:cs="Times New Roman"/>
                <w:color w:val="0070C0"/>
                <w:sz w:val="28"/>
                <w:szCs w:val="28"/>
              </w:rPr>
            </w:pPr>
            <w:r w:rsidRPr="00FE1D1A">
              <w:rPr>
                <w:rFonts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6C7B96" w:rsidRDefault="00FE1D1A" w:rsidP="00FE1D1A">
            <w:pPr>
              <w:rPr>
                <w:rFonts w:cs="Times New Roman"/>
                <w:sz w:val="28"/>
                <w:szCs w:val="28"/>
              </w:rPr>
            </w:pPr>
            <w:r w:rsidRPr="006C7B96">
              <w:rPr>
                <w:rFonts w:eastAsia="Times New Roman" w:cs="Times New Roman"/>
                <w:color w:val="000000"/>
                <w:sz w:val="28"/>
                <w:szCs w:val="28"/>
              </w:rPr>
              <w:t>Этические и правовые нормы информационной деятельности человека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820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13.09.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1D1A" w:rsidRPr="00FE1D1A" w:rsidTr="008C5DB9">
        <w:trPr>
          <w:trHeight w:val="5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E1D1A">
            <w:pPr>
              <w:shd w:val="clear" w:color="auto" w:fill="FFFFFF"/>
              <w:rPr>
                <w:rFonts w:cs="Times New Roman"/>
                <w:color w:val="0070C0"/>
                <w:sz w:val="28"/>
                <w:szCs w:val="28"/>
              </w:rPr>
            </w:pPr>
            <w:r w:rsidRPr="00FE1D1A">
              <w:rPr>
                <w:rFonts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6C7B96" w:rsidRDefault="00FE1D1A" w:rsidP="00FE1D1A">
            <w:pPr>
              <w:rPr>
                <w:rFonts w:cs="Times New Roman"/>
                <w:sz w:val="28"/>
                <w:szCs w:val="28"/>
              </w:rPr>
            </w:pPr>
            <w:r w:rsidRPr="006C7B96">
              <w:rPr>
                <w:rFonts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820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17.09.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1D1A" w:rsidRPr="00FE1D1A" w:rsidTr="008C5DB9">
        <w:trPr>
          <w:trHeight w:val="7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E1D1A">
            <w:pPr>
              <w:shd w:val="clear" w:color="auto" w:fill="FFFFFF"/>
              <w:rPr>
                <w:rFonts w:cs="Times New Roman"/>
                <w:color w:val="0070C0"/>
                <w:sz w:val="28"/>
                <w:szCs w:val="28"/>
              </w:rPr>
            </w:pPr>
            <w:r w:rsidRPr="00FE1D1A">
              <w:rPr>
                <w:rFonts w:cs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6C7B96" w:rsidRDefault="00FE1D1A" w:rsidP="00FE1D1A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6C7B96">
              <w:rPr>
                <w:rFonts w:cs="Times New Roman"/>
                <w:b/>
                <w:i/>
                <w:sz w:val="28"/>
                <w:szCs w:val="28"/>
              </w:rPr>
              <w:t>Контрольная работа № 1 по теме «Основы социальной информатики»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820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20.09.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1D1A" w:rsidRPr="00FE1D1A" w:rsidTr="008C5DB9">
        <w:trPr>
          <w:trHeight w:hRule="exact" w:val="69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6C7B96" w:rsidRDefault="00FE1D1A" w:rsidP="00FE1D1A">
            <w:pPr>
              <w:numPr>
                <w:ilvl w:val="0"/>
                <w:numId w:val="31"/>
              </w:numPr>
              <w:ind w:left="456"/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6C7B96">
              <w:rPr>
                <w:rFonts w:eastAsia="Times New Roman" w:cs="Times New Roman"/>
                <w:b/>
                <w:sz w:val="28"/>
                <w:szCs w:val="28"/>
              </w:rPr>
              <w:t>Информационная технология обработки массивов данных – 10 ч.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1D1A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6C7B96" w:rsidRDefault="00FE1D1A" w:rsidP="00FE1D1A">
            <w:pPr>
              <w:rPr>
                <w:rFonts w:cs="Times New Roman"/>
                <w:sz w:val="28"/>
                <w:szCs w:val="28"/>
              </w:rPr>
            </w:pPr>
            <w:r w:rsidRPr="006C7B96">
              <w:rPr>
                <w:rFonts w:eastAsia="Times New Roman" w:cs="Times New Roman"/>
                <w:color w:val="000000"/>
                <w:sz w:val="28"/>
                <w:szCs w:val="28"/>
              </w:rPr>
              <w:t>Моделирование в электронных таблицах, э</w:t>
            </w:r>
            <w:r w:rsidRPr="006C7B96">
              <w:rPr>
                <w:rFonts w:cs="Times New Roman"/>
                <w:sz w:val="28"/>
                <w:szCs w:val="28"/>
              </w:rPr>
              <w:t>тапы моделирования в электронных таблицах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820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24.09.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1D1A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2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6C7B96" w:rsidRDefault="00FE1D1A" w:rsidP="00FE1D1A">
            <w:pPr>
              <w:rPr>
                <w:rFonts w:cs="Times New Roman"/>
                <w:sz w:val="28"/>
                <w:szCs w:val="28"/>
              </w:rPr>
            </w:pPr>
            <w:r w:rsidRPr="006C7B96">
              <w:rPr>
                <w:rFonts w:cs="Times New Roman"/>
                <w:sz w:val="28"/>
                <w:szCs w:val="28"/>
              </w:rPr>
              <w:t>Этапы моделирования на примере  задачи «Исследование массива температур»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820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27.09.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1D1A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3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6C7B96" w:rsidRDefault="00FE1D1A" w:rsidP="00FE1D1A">
            <w:pPr>
              <w:rPr>
                <w:rFonts w:cs="Times New Roman"/>
                <w:b/>
                <w:sz w:val="28"/>
                <w:szCs w:val="28"/>
              </w:rPr>
            </w:pPr>
            <w:r w:rsidRPr="006C7B96">
              <w:rPr>
                <w:rFonts w:cs="Times New Roman"/>
                <w:b/>
                <w:i/>
                <w:sz w:val="28"/>
                <w:szCs w:val="28"/>
              </w:rPr>
              <w:t>Практическая работа № 1 «Исследование массива температур». Компьютерная модель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820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1.10.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shd w:val="clear" w:color="auto" w:fill="FFFFFF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4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12E" w:rsidRPr="006C7B96" w:rsidRDefault="00F3112E" w:rsidP="004A2631">
            <w:pPr>
              <w:rPr>
                <w:rFonts w:cs="Times New Roman"/>
                <w:i/>
                <w:sz w:val="28"/>
                <w:szCs w:val="28"/>
              </w:rPr>
            </w:pPr>
            <w:r w:rsidRPr="006C7B96">
              <w:rPr>
                <w:rFonts w:cs="Times New Roman"/>
                <w:i/>
                <w:sz w:val="28"/>
                <w:szCs w:val="28"/>
              </w:rPr>
              <w:t>Анализ результатов  моделирования по практической работе № 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820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4.10.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shd w:val="clear" w:color="auto" w:fill="FFFFFF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5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12E" w:rsidRPr="006C7B96" w:rsidRDefault="00F3112E" w:rsidP="00FE1D1A">
            <w:pPr>
              <w:rPr>
                <w:rFonts w:cs="Times New Roman"/>
                <w:sz w:val="28"/>
                <w:szCs w:val="28"/>
              </w:rPr>
            </w:pPr>
            <w:r w:rsidRPr="006C7B96">
              <w:rPr>
                <w:rFonts w:cs="Times New Roman"/>
                <w:sz w:val="28"/>
                <w:szCs w:val="28"/>
              </w:rPr>
              <w:t>Этапы моделирования биологических процессов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820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8.10.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6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12E" w:rsidRPr="006C7B96" w:rsidRDefault="00F3112E" w:rsidP="00FE1D1A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6C7B96">
              <w:rPr>
                <w:rFonts w:cs="Times New Roman"/>
                <w:b/>
                <w:i/>
                <w:sz w:val="28"/>
                <w:szCs w:val="28"/>
              </w:rPr>
              <w:t>Практическая работа № 2 «Моделирование биоритмов человека»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820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11.10.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7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493" w:rsidRPr="006C7B96" w:rsidRDefault="00F3112E" w:rsidP="00FE1D1A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6C7B96">
              <w:rPr>
                <w:rFonts w:cs="Times New Roman"/>
                <w:b/>
                <w:i/>
                <w:sz w:val="28"/>
                <w:szCs w:val="28"/>
              </w:rPr>
              <w:t xml:space="preserve">Практическая работа №3 «Построение диаграмм </w:t>
            </w:r>
          </w:p>
          <w:p w:rsidR="00F3112E" w:rsidRPr="006C7B96" w:rsidRDefault="00F3112E" w:rsidP="00FE1D1A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6C7B96">
              <w:rPr>
                <w:rFonts w:cs="Times New Roman"/>
                <w:b/>
                <w:i/>
                <w:sz w:val="28"/>
                <w:szCs w:val="28"/>
              </w:rPr>
              <w:t>биоритмов человека»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820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15.10.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8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12E" w:rsidRPr="006C7B96" w:rsidRDefault="00F3112E" w:rsidP="00FE1D1A">
            <w:pPr>
              <w:rPr>
                <w:rFonts w:cs="Times New Roman"/>
                <w:sz w:val="28"/>
                <w:szCs w:val="28"/>
              </w:rPr>
            </w:pPr>
            <w:r w:rsidRPr="006C7B96">
              <w:rPr>
                <w:rFonts w:cs="Times New Roman"/>
                <w:sz w:val="28"/>
                <w:szCs w:val="28"/>
              </w:rPr>
              <w:t>Правила составления отчета в текстовом процессоре по практической работе.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820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18.10.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9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12E" w:rsidRPr="006C7B96" w:rsidRDefault="00F3112E" w:rsidP="004A2631">
            <w:pPr>
              <w:rPr>
                <w:rFonts w:cs="Times New Roman"/>
                <w:sz w:val="28"/>
                <w:szCs w:val="28"/>
              </w:rPr>
            </w:pPr>
            <w:r w:rsidRPr="006C7B96">
              <w:rPr>
                <w:rFonts w:cs="Times New Roman"/>
                <w:sz w:val="28"/>
                <w:szCs w:val="28"/>
              </w:rPr>
              <w:t>Защита отчета по практической работе №2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820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22.10.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10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12E" w:rsidRPr="006C7B96" w:rsidRDefault="00F3112E" w:rsidP="00FE1D1A">
            <w:pPr>
              <w:rPr>
                <w:rFonts w:cs="Times New Roman"/>
                <w:sz w:val="28"/>
                <w:szCs w:val="28"/>
              </w:rPr>
            </w:pPr>
            <w:r w:rsidRPr="006C7B96">
              <w:rPr>
                <w:rFonts w:cs="Times New Roman"/>
                <w:sz w:val="28"/>
                <w:szCs w:val="28"/>
              </w:rPr>
              <w:t>Обобщающий урок по теме «Моделирование в среде табличного процессора»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820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25.10.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8C5DB9">
        <w:trPr>
          <w:trHeight w:hRule="exact" w:val="7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12E" w:rsidRPr="006C7B96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</w:rPr>
            </w:pPr>
            <w:r w:rsidRPr="006C7B96">
              <w:rPr>
                <w:rFonts w:cs="Times New Roman"/>
                <w:b/>
                <w:sz w:val="28"/>
                <w:szCs w:val="28"/>
              </w:rPr>
              <w:t>Информационные системы и технологии – 3 ч.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  <w:r w:rsidRPr="00FE1D1A">
              <w:rPr>
                <w:rFonts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12E" w:rsidRPr="006C7B96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</w:rPr>
            </w:pPr>
            <w:r w:rsidRPr="006C7B96">
              <w:rPr>
                <w:rFonts w:cs="Times New Roman"/>
                <w:bCs/>
                <w:sz w:val="28"/>
                <w:szCs w:val="28"/>
              </w:rPr>
              <w:t>Понятие информационной системы, её виды и классификация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820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29.10.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  <w:r w:rsidRPr="00FE1D1A">
              <w:rPr>
                <w:rFonts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12E" w:rsidRPr="006C7B96" w:rsidRDefault="008B727B" w:rsidP="008B72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6C7B96">
              <w:rPr>
                <w:rFonts w:eastAsia="Times New Roman" w:cs="Times New Roman"/>
                <w:sz w:val="28"/>
                <w:szCs w:val="28"/>
              </w:rPr>
              <w:t xml:space="preserve">Информационные технологии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820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1.11.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  <w:r w:rsidRPr="00FE1D1A">
              <w:rPr>
                <w:rFonts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12E" w:rsidRPr="006C7B96" w:rsidRDefault="008B727B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6C7B96">
              <w:rPr>
                <w:rFonts w:eastAsia="Times New Roman" w:cs="Times New Roman"/>
                <w:sz w:val="28"/>
                <w:szCs w:val="28"/>
              </w:rPr>
              <w:t>Типовые обеспечивающие подсистемы</w:t>
            </w:r>
            <w:r w:rsidRPr="006C7B96">
              <w:rPr>
                <w:rFonts w:cs="Times New Roman"/>
                <w:bCs/>
                <w:sz w:val="28"/>
                <w:szCs w:val="28"/>
              </w:rPr>
              <w:t xml:space="preserve"> информационной системы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820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12.11.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8C5DB9">
        <w:trPr>
          <w:trHeight w:val="3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12E" w:rsidRPr="006C7B96" w:rsidRDefault="00F3112E" w:rsidP="00FE1D1A">
            <w:pPr>
              <w:numPr>
                <w:ilvl w:val="0"/>
                <w:numId w:val="46"/>
              </w:numPr>
              <w:ind w:left="598"/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6C7B96">
              <w:rPr>
                <w:rFonts w:eastAsia="Times New Roman" w:cs="Times New Roman"/>
                <w:b/>
                <w:bCs/>
                <w:sz w:val="32"/>
                <w:szCs w:val="28"/>
              </w:rPr>
              <w:t xml:space="preserve">Программное обеспечение </w:t>
            </w:r>
            <w:r w:rsidRPr="006C7B96">
              <w:rPr>
                <w:rFonts w:eastAsia="Times New Roman" w:cs="Times New Roman"/>
                <w:b/>
                <w:sz w:val="32"/>
                <w:szCs w:val="28"/>
              </w:rPr>
              <w:t>информационных технологий – 55 ч.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8C5DB9">
        <w:trPr>
          <w:trHeight w:val="3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12E" w:rsidRPr="006C7B96" w:rsidRDefault="00F3112E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6C7B96">
              <w:rPr>
                <w:rFonts w:eastAsia="Times New Roman" w:cs="Times New Roman"/>
                <w:b/>
                <w:sz w:val="28"/>
                <w:szCs w:val="28"/>
              </w:rPr>
              <w:t>Информационная технология автоматизированной обработки текста – 6 ч.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3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C7B96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6C7B96">
              <w:rPr>
                <w:rFonts w:eastAsia="Times New Roman" w:cs="Times New Roman"/>
                <w:color w:val="000000"/>
                <w:sz w:val="28"/>
                <w:szCs w:val="28"/>
              </w:rPr>
              <w:t>Автоматизация редактирования, её инструменты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15.11.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41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2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C7B96" w:rsidRDefault="00140963" w:rsidP="00FE1D1A">
            <w:pPr>
              <w:rPr>
                <w:rFonts w:cs="Times New Roman"/>
                <w:b/>
                <w:sz w:val="28"/>
                <w:szCs w:val="28"/>
              </w:rPr>
            </w:pPr>
            <w:r w:rsidRPr="006C7B96">
              <w:rPr>
                <w:rFonts w:cs="Times New Roman"/>
                <w:b/>
                <w:i/>
                <w:sz w:val="28"/>
                <w:szCs w:val="28"/>
              </w:rPr>
              <w:t>Практическая работа № 4 «Редактирование текстового документа»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19.11.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41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3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C7B96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6C7B96">
              <w:rPr>
                <w:rFonts w:eastAsia="Times New Roman" w:cs="Times New Roman"/>
                <w:color w:val="000000"/>
                <w:sz w:val="28"/>
                <w:szCs w:val="28"/>
              </w:rPr>
              <w:t>Автоматизация форматирования, её инструменты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22.11.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41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4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C7B96" w:rsidRDefault="00140963" w:rsidP="00FE1D1A">
            <w:pPr>
              <w:rPr>
                <w:rFonts w:asciiTheme="minorHAnsi" w:hAnsiTheme="minorHAnsi"/>
                <w:b/>
              </w:rPr>
            </w:pPr>
            <w:r w:rsidRPr="006C7B96">
              <w:rPr>
                <w:rFonts w:eastAsia="Times New Roman" w:cs="Times New Roman"/>
                <w:b/>
                <w:i/>
                <w:sz w:val="28"/>
                <w:szCs w:val="28"/>
              </w:rPr>
              <w:t>Практическая работа №5 «Форматирование текстового документа»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26.11.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41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5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C7B96" w:rsidRDefault="00140963" w:rsidP="00FE1D1A">
            <w:pPr>
              <w:rPr>
                <w:rFonts w:asciiTheme="minorHAnsi" w:hAnsiTheme="minorHAnsi"/>
              </w:rPr>
            </w:pPr>
            <w:r w:rsidRPr="006C7B96">
              <w:rPr>
                <w:rFonts w:eastAsia="Times New Roman" w:cs="Times New Roman"/>
                <w:sz w:val="28"/>
                <w:szCs w:val="28"/>
              </w:rPr>
              <w:t xml:space="preserve">Инструменты автоматизации форматирования.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29.11.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41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6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C7B96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6C7B96">
              <w:rPr>
                <w:rFonts w:eastAsia="Times New Roman" w:cs="Times New Roman"/>
                <w:sz w:val="28"/>
                <w:szCs w:val="28"/>
              </w:rPr>
              <w:t>Стилевое оформление текстового документа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03.12.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39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C7B96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6C7B96">
              <w:rPr>
                <w:rFonts w:eastAsia="Times New Roman" w:cs="Times New Roman"/>
                <w:b/>
                <w:sz w:val="28"/>
                <w:szCs w:val="28"/>
              </w:rPr>
              <w:t>Информационная технология хранения данных – 24 ч.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96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39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C7B96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6C7B96">
              <w:rPr>
                <w:rFonts w:eastAsia="Times New Roman" w:cs="Times New Roman"/>
                <w:sz w:val="28"/>
                <w:szCs w:val="28"/>
              </w:rPr>
              <w:t>Представление о базах данных. Информационные модели в базах данных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06.12.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39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2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C7B96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6C7B96">
              <w:rPr>
                <w:rFonts w:eastAsia="Times New Roman" w:cs="Times New Roman"/>
                <w:color w:val="000000"/>
                <w:sz w:val="28"/>
                <w:szCs w:val="28"/>
              </w:rPr>
              <w:t>Виды моделей данных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10.12.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3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shd w:val="clear" w:color="auto" w:fill="FFFFFF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3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C7B96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6C7B96">
              <w:rPr>
                <w:rFonts w:cs="Times New Roman"/>
                <w:sz w:val="28"/>
                <w:szCs w:val="28"/>
              </w:rPr>
              <w:t>Связи между моделями данных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13.12.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32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4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C7B96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6C7B96">
              <w:rPr>
                <w:rFonts w:eastAsia="Times New Roman" w:cs="Times New Roman"/>
                <w:sz w:val="28"/>
                <w:szCs w:val="28"/>
              </w:rPr>
              <w:t xml:space="preserve">Система управления базами данных </w:t>
            </w:r>
            <w:r w:rsidRPr="006C7B96">
              <w:rPr>
                <w:rFonts w:eastAsia="Times New Roman" w:cs="Times New Roman"/>
                <w:sz w:val="28"/>
                <w:szCs w:val="28"/>
                <w:lang w:val="en-US"/>
              </w:rPr>
              <w:t>Access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17.12.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5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C7B96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6C7B96">
              <w:rPr>
                <w:rFonts w:eastAsia="Times New Roman" w:cs="Times New Roman"/>
                <w:sz w:val="28"/>
                <w:szCs w:val="28"/>
              </w:rPr>
              <w:t>Этапы разработки базы данных. Этапы разработки базы данных «Географические объекты»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20.12.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6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C7B96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6C7B96">
              <w:rPr>
                <w:rFonts w:eastAsia="Times New Roman" w:cs="Times New Roman"/>
                <w:sz w:val="28"/>
                <w:szCs w:val="28"/>
              </w:rPr>
              <w:t xml:space="preserve">Создание базы данных в СУБД </w:t>
            </w:r>
            <w:r w:rsidRPr="006C7B96">
              <w:rPr>
                <w:rFonts w:eastAsia="Times New Roman" w:cs="Times New Roman"/>
                <w:sz w:val="28"/>
                <w:szCs w:val="28"/>
                <w:lang w:val="en-US"/>
              </w:rPr>
              <w:t>Access</w:t>
            </w:r>
            <w:r w:rsidRPr="006C7B96">
              <w:rPr>
                <w:rFonts w:eastAsia="Times New Roman" w:cs="Times New Roman"/>
                <w:sz w:val="28"/>
                <w:szCs w:val="28"/>
              </w:rPr>
              <w:t>.</w:t>
            </w:r>
            <w:r w:rsidRPr="006C7B96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6C7B96">
              <w:rPr>
                <w:rFonts w:eastAsia="Times New Roman" w:cs="Times New Roman"/>
                <w:b/>
                <w:i/>
                <w:sz w:val="28"/>
                <w:szCs w:val="28"/>
              </w:rPr>
              <w:t>Практическая работа №6 «Создание файла базы данных»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24.12.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38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7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E1493" w:rsidRDefault="00140963" w:rsidP="00FE1D1A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6E1493">
              <w:rPr>
                <w:rFonts w:eastAsia="Times New Roman" w:cs="Times New Roman"/>
                <w:b/>
                <w:i/>
                <w:sz w:val="28"/>
                <w:szCs w:val="28"/>
              </w:rPr>
              <w:t>Практическая работа №7 «Создание таблиц базы данных»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27.12.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38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8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sz w:val="28"/>
                <w:szCs w:val="28"/>
              </w:rPr>
              <w:t>Создание таблиц. Изменение структуры таблицы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14.01.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9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E1493" w:rsidRDefault="00140963" w:rsidP="00FE1D1A">
            <w:pPr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E1493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Практическая работа №8 «Связи между таблицами»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17.01.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10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E1493" w:rsidRDefault="00140963" w:rsidP="00FE1D1A">
            <w:pPr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E1493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Практическая работа №9 «Ввод данных в связанные таблицы»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21.01.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32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11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Управление базой данных в СУБД </w:t>
            </w:r>
            <w:r w:rsidRPr="00FE1D1A">
              <w:rPr>
                <w:rFonts w:cs="Times New Roman"/>
                <w:sz w:val="28"/>
                <w:szCs w:val="28"/>
                <w:lang w:val="en-US"/>
              </w:rPr>
              <w:t>Access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24.01.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38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E1D1A">
              <w:rPr>
                <w:rFonts w:cs="Times New Roman"/>
                <w:sz w:val="28"/>
                <w:szCs w:val="28"/>
              </w:rPr>
              <w:t>3</w:t>
            </w:r>
            <w:r w:rsidRPr="00FE1D1A">
              <w:rPr>
                <w:rFonts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12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Инструменты отображения данных. </w:t>
            </w:r>
            <w:r w:rsidRPr="00FE1D1A">
              <w:rPr>
                <w:rFonts w:eastAsia="Times New Roman" w:cs="Times New Roman"/>
                <w:sz w:val="28"/>
                <w:szCs w:val="28"/>
              </w:rPr>
              <w:t>Виды форм в базах данных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28.01.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13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E1493" w:rsidRDefault="00140963" w:rsidP="00FE1D1A">
            <w:pPr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E1493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Практическая работа №10 «Создание и редактирование простых форм»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31.01.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E1D1A">
              <w:rPr>
                <w:rFonts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14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E1493" w:rsidRDefault="00140963" w:rsidP="00FE1D1A">
            <w:pPr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6E1493">
              <w:rPr>
                <w:rFonts w:eastAsia="Times New Roman" w:cs="Times New Roman"/>
                <w:b/>
                <w:i/>
                <w:sz w:val="28"/>
                <w:szCs w:val="28"/>
              </w:rPr>
              <w:t>Практическая работа №11 «Создание и редактирование составной формы»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04.02.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32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E1D1A">
              <w:rPr>
                <w:rFonts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15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 Инструменты обработки данных: сортировка, группировка, фильтрация данных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07.02.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3A0C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16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E1493" w:rsidRDefault="00140963" w:rsidP="00FE1D1A">
            <w:pPr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E1493">
              <w:rPr>
                <w:rFonts w:eastAsia="Times New Roman" w:cs="Times New Roman"/>
                <w:b/>
                <w:i/>
                <w:sz w:val="28"/>
                <w:szCs w:val="28"/>
              </w:rPr>
              <w:t>Практическая работа №12 «Сортировка,  отбор и фильтрация данных»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11.02.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17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sz w:val="28"/>
                <w:szCs w:val="28"/>
              </w:rPr>
              <w:t>Запрос – как инструмент обработки данн</w:t>
            </w:r>
            <w:r w:rsidR="009E4F01">
              <w:rPr>
                <w:rFonts w:eastAsia="Times New Roman" w:cs="Times New Roman"/>
                <w:sz w:val="28"/>
                <w:szCs w:val="28"/>
              </w:rPr>
              <w:t>ых. Вычисляемые поля в запросе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14.02.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18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E1493" w:rsidRDefault="00140963" w:rsidP="00FE1D1A">
            <w:pPr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6E1493">
              <w:rPr>
                <w:rFonts w:eastAsia="Times New Roman" w:cs="Times New Roman"/>
                <w:b/>
                <w:i/>
                <w:sz w:val="28"/>
                <w:szCs w:val="28"/>
              </w:rPr>
              <w:t>Практическая работа №13 « Создание запросов на выборку»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18.02.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19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E1493" w:rsidRDefault="00140963" w:rsidP="00FE1D1A">
            <w:pPr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6E1493">
              <w:rPr>
                <w:rFonts w:eastAsia="Times New Roman" w:cs="Times New Roman"/>
                <w:b/>
                <w:i/>
                <w:sz w:val="28"/>
                <w:szCs w:val="28"/>
              </w:rPr>
              <w:t>Практическая работа №14 « Создание запросов с параметром»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21.02.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20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FE1D1A">
              <w:rPr>
                <w:rFonts w:eastAsia="Times New Roman" w:cs="Times New Roman"/>
                <w:sz w:val="28"/>
                <w:szCs w:val="28"/>
              </w:rPr>
              <w:t>Отчет – как инструмент вывода данных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25.02.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21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E1493" w:rsidRDefault="00140963" w:rsidP="00FE1D1A">
            <w:pPr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6E1493">
              <w:rPr>
                <w:rFonts w:eastAsia="Times New Roman" w:cs="Times New Roman"/>
                <w:b/>
                <w:i/>
                <w:sz w:val="28"/>
                <w:szCs w:val="28"/>
              </w:rPr>
              <w:t>Практическая работа № 15«Создание и редактирование отчетов»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28.02.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22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sz w:val="28"/>
                <w:szCs w:val="28"/>
              </w:rPr>
              <w:t>Этапы разработки базы данных. Этапы разработки базы данных «Водные географические объекты»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04.03.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23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Обобщающий урок по теме «Информационная технология хранения данных 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07.03.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24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E1493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 w:rsidRPr="006E1493">
              <w:rPr>
                <w:rFonts w:cs="Times New Roman"/>
                <w:b/>
                <w:i/>
                <w:sz w:val="28"/>
                <w:szCs w:val="28"/>
              </w:rPr>
              <w:t>Контрольная работа № 2 по теме</w:t>
            </w:r>
            <w:r w:rsidR="009E4F01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r w:rsidRPr="006E1493">
              <w:rPr>
                <w:rFonts w:cs="Times New Roman"/>
                <w:b/>
                <w:i/>
                <w:sz w:val="28"/>
                <w:szCs w:val="28"/>
              </w:rPr>
              <w:t>«Информационная технология хранения данных»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11.03.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hRule="exact" w:val="64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b/>
                <w:sz w:val="28"/>
                <w:szCs w:val="28"/>
              </w:rPr>
              <w:t xml:space="preserve">Основы программирования в среде </w:t>
            </w:r>
            <w:r w:rsidRPr="00FE1D1A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Visual</w:t>
            </w:r>
            <w:r w:rsidRPr="00FE1D1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FE1D1A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Basic</w:t>
            </w:r>
            <w:r w:rsidRPr="00FE1D1A">
              <w:rPr>
                <w:rFonts w:eastAsia="Times New Roman" w:cs="Times New Roman"/>
                <w:b/>
                <w:sz w:val="28"/>
                <w:szCs w:val="28"/>
              </w:rPr>
              <w:t xml:space="preserve"> – 15 ч.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Основные понятия языка </w:t>
            </w:r>
            <w:r w:rsidRPr="00FE1D1A">
              <w:rPr>
                <w:rFonts w:cs="Times New Roman"/>
                <w:sz w:val="28"/>
                <w:szCs w:val="28"/>
                <w:lang w:val="en-US"/>
              </w:rPr>
              <w:t>Visual</w:t>
            </w:r>
            <w:r w:rsidRPr="00FE1D1A">
              <w:rPr>
                <w:rFonts w:cs="Times New Roman"/>
                <w:sz w:val="28"/>
                <w:szCs w:val="28"/>
              </w:rPr>
              <w:t xml:space="preserve"> </w:t>
            </w:r>
            <w:r w:rsidRPr="00FE1D1A">
              <w:rPr>
                <w:rFonts w:cs="Times New Roman"/>
                <w:sz w:val="28"/>
                <w:szCs w:val="28"/>
                <w:lang w:val="en-US"/>
              </w:rPr>
              <w:t>Basic</w:t>
            </w:r>
            <w:r w:rsidRPr="00FE1D1A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14.03.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Инстр</w:t>
            </w:r>
            <w:r w:rsidR="009E4F01">
              <w:rPr>
                <w:rFonts w:cs="Times New Roman"/>
                <w:sz w:val="28"/>
                <w:szCs w:val="28"/>
              </w:rPr>
              <w:t>ументы среды разработки проекта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18.03.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Работа с формой, графические методы объектов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21.03.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Синтаксис цикла с параметром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01.04.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E1493" w:rsidRDefault="00140963" w:rsidP="00FE1D1A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6E1493">
              <w:rPr>
                <w:rFonts w:eastAsia="Times New Roman" w:cs="Times New Roman"/>
                <w:b/>
                <w:i/>
                <w:sz w:val="28"/>
                <w:szCs w:val="28"/>
              </w:rPr>
              <w:t>Практическая работа №16 «Применение циклов с известным числом повторений»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04.04.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E1493" w:rsidRDefault="00140963" w:rsidP="00FE1D1A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6E1493">
              <w:rPr>
                <w:rFonts w:eastAsia="Times New Roman" w:cs="Times New Roman"/>
                <w:b/>
                <w:i/>
                <w:sz w:val="28"/>
                <w:szCs w:val="28"/>
              </w:rPr>
              <w:t>Практическая работа №17 «Применение циклов с неизвестным числом повторений»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08.04.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Синтаксис условного оператора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11.04.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E1493" w:rsidRDefault="00140963" w:rsidP="00FE1D1A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6E1493">
              <w:rPr>
                <w:rFonts w:eastAsia="Times New Roman" w:cs="Times New Roman"/>
                <w:b/>
                <w:i/>
                <w:sz w:val="28"/>
                <w:szCs w:val="28"/>
              </w:rPr>
              <w:t>Практическая работа № 18 «Использование простейшей формы условного оператора»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15.04.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Вложенные условные операторы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18.04.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sz w:val="28"/>
                <w:szCs w:val="28"/>
              </w:rPr>
              <w:t>Использование вложенных условных операторов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22.04.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9E4F01" w:rsidP="00FE1D1A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Массивы управляющих элементов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25.04.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Синтаксис цикла с предусловием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29.04.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sz w:val="28"/>
                <w:szCs w:val="28"/>
              </w:rPr>
              <w:t>Использование цикла с предусловием.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Проверка условий в теле цикла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02.05.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Синтаксис цикла с постусловием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06.05.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64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shd w:val="clear" w:color="auto" w:fill="FFFFFF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6E1493" w:rsidRDefault="00140963" w:rsidP="00FE1D1A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6E1493">
              <w:rPr>
                <w:rFonts w:cs="Times New Roman"/>
                <w:b/>
                <w:i/>
                <w:sz w:val="28"/>
                <w:szCs w:val="28"/>
              </w:rPr>
              <w:t xml:space="preserve">Контрольная работа № 3 по теме «Основы программирования в среде </w:t>
            </w:r>
            <w:r w:rsidRPr="006E1493">
              <w:rPr>
                <w:rFonts w:cs="Times New Roman"/>
                <w:b/>
                <w:i/>
                <w:sz w:val="28"/>
                <w:szCs w:val="28"/>
                <w:lang w:val="en-US"/>
              </w:rPr>
              <w:t>Visual</w:t>
            </w:r>
            <w:r w:rsidRPr="006E1493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r w:rsidRPr="006E1493">
              <w:rPr>
                <w:rFonts w:cs="Times New Roman"/>
                <w:b/>
                <w:i/>
                <w:sz w:val="28"/>
                <w:szCs w:val="28"/>
                <w:lang w:val="en-US"/>
              </w:rPr>
              <w:t>Basic</w:t>
            </w:r>
            <w:r w:rsidRPr="006E1493">
              <w:rPr>
                <w:rFonts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09.05.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32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2060"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tabs>
                <w:tab w:val="left" w:pos="2386"/>
              </w:tabs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b/>
                <w:color w:val="002060"/>
                <w:sz w:val="28"/>
                <w:szCs w:val="28"/>
              </w:rPr>
              <w:t>Повторение – 4 ч.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32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2060"/>
                <w:sz w:val="28"/>
                <w:szCs w:val="28"/>
              </w:rPr>
            </w:pPr>
            <w:r w:rsidRPr="00FE1D1A">
              <w:rPr>
                <w:rFonts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Повторение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13.05.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32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2060"/>
                <w:sz w:val="28"/>
                <w:szCs w:val="28"/>
              </w:rPr>
            </w:pPr>
            <w:r w:rsidRPr="00FE1D1A">
              <w:rPr>
                <w:rFonts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Повторение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16.05.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36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2060"/>
                <w:sz w:val="28"/>
                <w:szCs w:val="28"/>
              </w:rPr>
            </w:pPr>
            <w:r w:rsidRPr="00FE1D1A">
              <w:rPr>
                <w:rFonts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Повторение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20.05.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8C5DB9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2060"/>
                <w:sz w:val="28"/>
                <w:szCs w:val="28"/>
              </w:rPr>
            </w:pPr>
            <w:r w:rsidRPr="00FE1D1A">
              <w:rPr>
                <w:rFonts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Повторение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82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23.05.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72074" w:rsidRPr="00FE1D1A" w:rsidTr="008C5DB9"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074" w:rsidRPr="00FE1D1A" w:rsidRDefault="00472074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69-70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074" w:rsidRPr="00FE1D1A" w:rsidRDefault="00472074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2060"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074" w:rsidRPr="00FE1D1A" w:rsidRDefault="00472074" w:rsidP="00FE1D1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Резерв времени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074" w:rsidRPr="00FE1D1A" w:rsidRDefault="00472074" w:rsidP="0096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074" w:rsidRPr="00FE1D1A" w:rsidRDefault="00472074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744EFA" w:rsidRDefault="00744EFA">
      <w:pPr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br w:type="page"/>
      </w:r>
    </w:p>
    <w:p w:rsidR="00744EFA" w:rsidRPr="00FE1D1A" w:rsidRDefault="00744EFA" w:rsidP="00744EFA">
      <w:pPr>
        <w:spacing w:after="0" w:line="360" w:lineRule="auto"/>
        <w:rPr>
          <w:rFonts w:asciiTheme="majorHAnsi" w:eastAsiaTheme="minorEastAsia" w:hAnsiTheme="majorHAnsi" w:cs="Times New Roman"/>
          <w:b/>
          <w:sz w:val="28"/>
          <w:lang w:eastAsia="ru-RU"/>
        </w:rPr>
      </w:pPr>
    </w:p>
    <w:p w:rsidR="00744EFA" w:rsidRPr="00FE1D1A" w:rsidRDefault="00106037" w:rsidP="00744EFA">
      <w:pPr>
        <w:spacing w:after="0" w:line="360" w:lineRule="auto"/>
        <w:jc w:val="center"/>
        <w:rPr>
          <w:rFonts w:asciiTheme="majorHAnsi" w:eastAsiaTheme="minorEastAsia" w:hAnsiTheme="majorHAnsi" w:cs="Times New Roman"/>
          <w:b/>
          <w:sz w:val="28"/>
          <w:lang w:eastAsia="ru-RU"/>
        </w:rPr>
      </w:pPr>
      <w:r>
        <w:rPr>
          <w:rFonts w:asciiTheme="majorHAnsi" w:eastAsiaTheme="minorEastAsia" w:hAnsiTheme="majorHAnsi" w:cs="Times New Roman"/>
          <w:b/>
          <w:sz w:val="28"/>
          <w:lang w:eastAsia="ru-RU"/>
        </w:rPr>
        <w:t>Описание учебно-методического комплекта</w:t>
      </w:r>
    </w:p>
    <w:p w:rsidR="00744EFA" w:rsidRPr="00FE1D1A" w:rsidRDefault="00744EFA" w:rsidP="00744EFA">
      <w:pPr>
        <w:spacing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Рабочая программа по информатике в 11 классе реализуется по учебнику «Информатика и ИКТ 8-9» Н.В.Макарова – </w:t>
      </w:r>
      <w:proofErr w:type="gramStart"/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Питер, 20</w:t>
      </w:r>
      <w:r w:rsidR="00F820C1">
        <w:rPr>
          <w:rFonts w:eastAsia="Times New Roman" w:cs="Times New Roman"/>
          <w:color w:val="000000"/>
          <w:sz w:val="28"/>
          <w:szCs w:val="28"/>
          <w:lang w:eastAsia="ru-RU"/>
        </w:rPr>
        <w:t>13</w:t>
      </w:r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>г. С использованием учебно-методического комплекта:</w:t>
      </w:r>
    </w:p>
    <w:p w:rsidR="00744EFA" w:rsidRPr="00FE1D1A" w:rsidRDefault="00744EFA" w:rsidP="00744EFA">
      <w:pPr>
        <w:numPr>
          <w:ilvl w:val="0"/>
          <w:numId w:val="41"/>
        </w:numPr>
        <w:contextualSpacing/>
        <w:rPr>
          <w:rFonts w:eastAsiaTheme="minorEastAsia" w:cs="Times New Roman"/>
          <w:b/>
          <w:i/>
          <w:sz w:val="28"/>
          <w:u w:val="single"/>
          <w:lang w:eastAsia="ru-RU"/>
        </w:rPr>
      </w:pPr>
      <w:r w:rsidRPr="00FE1D1A">
        <w:rPr>
          <w:rFonts w:eastAsiaTheme="minorEastAsia" w:cs="Times New Roman"/>
          <w:b/>
          <w:i/>
          <w:sz w:val="28"/>
          <w:u w:val="single"/>
          <w:lang w:eastAsia="ru-RU"/>
        </w:rPr>
        <w:t>для учителя:</w:t>
      </w:r>
    </w:p>
    <w:p w:rsidR="00D93361" w:rsidRPr="00FE1D1A" w:rsidRDefault="00D93361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b/>
          <w:sz w:val="28"/>
          <w:u w:val="single"/>
          <w:lang w:eastAsia="ru-RU"/>
        </w:rPr>
      </w:pPr>
      <w:r w:rsidRPr="00FE1D1A">
        <w:rPr>
          <w:rFonts w:eastAsiaTheme="minorEastAsia" w:cs="Times New Roman"/>
          <w:sz w:val="28"/>
          <w:lang w:eastAsia="ru-RU"/>
        </w:rPr>
        <w:t>Журнал «Информатика в школе»</w:t>
      </w:r>
    </w:p>
    <w:p w:rsidR="00D93361" w:rsidRPr="00FE1D1A" w:rsidRDefault="00D93361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Cs w:val="24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Информатика и ИКТ. Подготовка к ЕГЭ/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Под ред. Проф. Н.В.Макаровой. – </w:t>
      </w:r>
      <w:proofErr w:type="gram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СПб.:</w:t>
      </w:r>
      <w:proofErr w:type="gram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Питер, 20</w:t>
      </w:r>
      <w:r w:rsidR="00F820C1">
        <w:rPr>
          <w:rFonts w:eastAsia="Times New Roman" w:cs="Times New Roman"/>
          <w:iCs/>
          <w:color w:val="000000"/>
          <w:sz w:val="28"/>
          <w:szCs w:val="28"/>
          <w:lang w:eastAsia="ru-RU"/>
        </w:rPr>
        <w:t>14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93361" w:rsidRPr="00FE1D1A" w:rsidRDefault="00D93361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b/>
          <w:sz w:val="28"/>
          <w:u w:val="single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Информатика и ИКТ. Подготовка к ЕГЭ-2012./Под ред. </w:t>
      </w:r>
      <w:proofErr w:type="spell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Ф.Ф.Лысенко</w:t>
      </w:r>
      <w:proofErr w:type="spell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Л.Н.Евич</w:t>
      </w:r>
      <w:proofErr w:type="spell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– Ростов-на-Дону: Легион-М, 201</w:t>
      </w:r>
      <w:r w:rsidR="00F820C1">
        <w:rPr>
          <w:rFonts w:eastAsia="Times New Roman" w:cs="Times New Roman"/>
          <w:iCs/>
          <w:color w:val="000000"/>
          <w:sz w:val="28"/>
          <w:szCs w:val="28"/>
          <w:lang w:eastAsia="ru-RU"/>
        </w:rPr>
        <w:t>3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93361" w:rsidRPr="00FE1D1A" w:rsidRDefault="00D93361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Cs w:val="24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Информатика. Задачник-практикум в 2 т. /</w:t>
      </w:r>
      <w:proofErr w:type="spell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Л.А.Залогова</w:t>
      </w:r>
      <w:proofErr w:type="spell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М.А.Плаксин</w:t>
      </w:r>
      <w:proofErr w:type="spell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С.В.Русаков</w:t>
      </w:r>
      <w:proofErr w:type="spell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и др. Под ред. </w:t>
      </w:r>
      <w:proofErr w:type="spell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И.Г.Семакина</w:t>
      </w:r>
      <w:proofErr w:type="spell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Е.К.Хеннера</w:t>
      </w:r>
      <w:proofErr w:type="spell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– 3-е изд., </w:t>
      </w:r>
      <w:proofErr w:type="spell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испр</w:t>
      </w:r>
      <w:proofErr w:type="spell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. – М.: БИНОМ. Лаборатория знаний, 2006.</w:t>
      </w:r>
    </w:p>
    <w:p w:rsidR="00D93361" w:rsidRPr="00FE1D1A" w:rsidRDefault="00D93361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b/>
          <w:sz w:val="28"/>
          <w:u w:val="single"/>
          <w:lang w:eastAsia="ru-RU"/>
        </w:rPr>
      </w:pPr>
      <w:r w:rsidRPr="00FE1D1A">
        <w:rPr>
          <w:rFonts w:eastAsiaTheme="minorEastAsia" w:cs="Times New Roman"/>
          <w:iCs/>
          <w:color w:val="000000"/>
          <w:sz w:val="28"/>
          <w:szCs w:val="28"/>
          <w:lang w:eastAsia="ru-RU"/>
        </w:rPr>
        <w:t xml:space="preserve"> 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Макарова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Н.В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Информатика и ИКТ 11.Учебник. Базовый уровень. – </w:t>
      </w:r>
      <w:proofErr w:type="gram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СПб.:</w:t>
      </w:r>
      <w:proofErr w:type="gram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Питер, 20</w:t>
      </w:r>
      <w:r w:rsidR="00F820C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13 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г.</w:t>
      </w:r>
    </w:p>
    <w:p w:rsidR="00D93361" w:rsidRPr="00D93361" w:rsidRDefault="00D93361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Cs w:val="24"/>
          <w:lang w:eastAsia="ru-RU"/>
        </w:rPr>
      </w:pPr>
      <w:r w:rsidRPr="00D93361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</w:t>
      </w:r>
      <w:r w:rsidRPr="00D93361">
        <w:rPr>
          <w:rFonts w:eastAsia="Times New Roman" w:cs="Times New Roman"/>
          <w:iCs/>
          <w:color w:val="000000"/>
          <w:sz w:val="28"/>
          <w:szCs w:val="28"/>
          <w:lang w:eastAsia="ru-RU"/>
        </w:rPr>
        <w:t>Макарова,  Н.В. Информатика и ИКТ 9-11 Задачник по моделированию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Pr="00D9336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proofErr w:type="gramStart"/>
      <w:r w:rsidRPr="00D93361">
        <w:rPr>
          <w:rFonts w:eastAsia="Times New Roman" w:cs="Times New Roman"/>
          <w:iCs/>
          <w:color w:val="000000"/>
          <w:sz w:val="28"/>
          <w:szCs w:val="28"/>
          <w:lang w:eastAsia="ru-RU"/>
        </w:rPr>
        <w:t>СПб.:</w:t>
      </w:r>
      <w:proofErr w:type="gramEnd"/>
      <w:r w:rsidRPr="00D9336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Питер, 20</w:t>
      </w:r>
      <w:r w:rsidR="00F820C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13 </w:t>
      </w:r>
      <w:r w:rsidRPr="00D9336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г. </w:t>
      </w:r>
    </w:p>
    <w:p w:rsidR="00D93361" w:rsidRPr="00FE1D1A" w:rsidRDefault="00D93361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Cs w:val="24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Макарова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Н.В. Информатика и ИКТ 9-11 Практикум по программированию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. -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СПб.:</w:t>
      </w:r>
      <w:proofErr w:type="gram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Питер, 20</w:t>
      </w:r>
      <w:r w:rsidR="00F820C1">
        <w:rPr>
          <w:rFonts w:eastAsia="Times New Roman" w:cs="Times New Roman"/>
          <w:iCs/>
          <w:color w:val="000000"/>
          <w:sz w:val="28"/>
          <w:szCs w:val="28"/>
          <w:lang w:eastAsia="ru-RU"/>
        </w:rPr>
        <w:t>12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г.</w:t>
      </w:r>
    </w:p>
    <w:p w:rsidR="00D93361" w:rsidRPr="00FE1D1A" w:rsidRDefault="00D93361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b/>
          <w:sz w:val="28"/>
          <w:u w:val="single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Методическое пособие для учителей в трех частях </w:t>
      </w:r>
      <w:proofErr w:type="spell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Н.В.Макарова</w:t>
      </w:r>
      <w:proofErr w:type="spell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СПб.:</w:t>
      </w:r>
      <w:proofErr w:type="gram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Питер</w:t>
      </w:r>
      <w:proofErr w:type="spell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, 20</w:t>
      </w:r>
      <w:r w:rsidR="00F820C1">
        <w:rPr>
          <w:rFonts w:eastAsia="Times New Roman" w:cs="Times New Roman"/>
          <w:iCs/>
          <w:color w:val="000000"/>
          <w:sz w:val="28"/>
          <w:szCs w:val="28"/>
          <w:lang w:eastAsia="ru-RU"/>
        </w:rPr>
        <w:t>13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г.</w:t>
      </w:r>
    </w:p>
    <w:p w:rsidR="00D93361" w:rsidRPr="00FE1D1A" w:rsidRDefault="00D93361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b/>
          <w:sz w:val="28"/>
          <w:u w:val="single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Программа по информатике и ИКТ (системно - информационная концепция)</w:t>
      </w:r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СПб.:</w:t>
      </w:r>
      <w:proofErr w:type="gram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Питер 2008г.</w:t>
      </w:r>
    </w:p>
    <w:p w:rsidR="00D93361" w:rsidRPr="00FE1D1A" w:rsidRDefault="00D93361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44" w:lineRule="atLeast"/>
        <w:contextualSpacing/>
        <w:rPr>
          <w:rFonts w:ascii="Arial" w:eastAsia="Times New Roman" w:hAnsi="Arial" w:cs="Arial"/>
          <w:color w:val="000000"/>
          <w:szCs w:val="24"/>
          <w:lang w:eastAsia="ru-RU"/>
        </w:rPr>
      </w:pPr>
      <w:r w:rsidRPr="00FE1D1A">
        <w:rPr>
          <w:rFonts w:eastAsiaTheme="minorEastAsia" w:cs="Times New Roman"/>
          <w:sz w:val="28"/>
          <w:lang w:eastAsia="ru-RU"/>
        </w:rPr>
        <w:t xml:space="preserve">Сайт «Фестиваль педагогических идей «Открытый урок»» </w:t>
      </w:r>
      <w:hyperlink r:id="rId9" w:history="1">
        <w:r w:rsidRPr="00FE1D1A">
          <w:rPr>
            <w:rFonts w:eastAsiaTheme="minorEastAsia" w:cs="Times New Roman"/>
            <w:color w:val="0000FF" w:themeColor="hyperlink"/>
            <w:sz w:val="28"/>
            <w:u w:val="single"/>
            <w:lang w:val="en-US" w:eastAsia="ru-RU"/>
          </w:rPr>
          <w:t>http</w:t>
        </w:r>
        <w:r w:rsidRPr="00FE1D1A">
          <w:rPr>
            <w:rFonts w:eastAsiaTheme="minorEastAsia" w:cs="Times New Roman"/>
            <w:color w:val="0000FF" w:themeColor="hyperlink"/>
            <w:sz w:val="28"/>
            <w:u w:val="single"/>
            <w:lang w:eastAsia="ru-RU"/>
          </w:rPr>
          <w:t>://</w:t>
        </w:r>
        <w:r w:rsidRPr="00FE1D1A">
          <w:rPr>
            <w:rFonts w:eastAsiaTheme="minorEastAsia" w:cs="Times New Roman"/>
            <w:color w:val="0000FF" w:themeColor="hyperlink"/>
            <w:sz w:val="28"/>
            <w:u w:val="single"/>
            <w:lang w:val="en-US" w:eastAsia="ru-RU"/>
          </w:rPr>
          <w:t>festival</w:t>
        </w:r>
        <w:r w:rsidRPr="00FE1D1A">
          <w:rPr>
            <w:rFonts w:eastAsiaTheme="minorEastAsia" w:cs="Times New Roman"/>
            <w:color w:val="0000FF" w:themeColor="hyperlink"/>
            <w:sz w:val="28"/>
            <w:u w:val="single"/>
            <w:lang w:eastAsia="ru-RU"/>
          </w:rPr>
          <w:t>.1</w:t>
        </w:r>
        <w:proofErr w:type="spellStart"/>
        <w:r w:rsidRPr="00FE1D1A">
          <w:rPr>
            <w:rFonts w:eastAsiaTheme="minorEastAsia" w:cs="Times New Roman"/>
            <w:color w:val="0000FF" w:themeColor="hyperlink"/>
            <w:sz w:val="28"/>
            <w:u w:val="single"/>
            <w:lang w:val="en-US" w:eastAsia="ru-RU"/>
          </w:rPr>
          <w:t>september</w:t>
        </w:r>
        <w:proofErr w:type="spellEnd"/>
        <w:r w:rsidRPr="00FE1D1A">
          <w:rPr>
            <w:rFonts w:eastAsiaTheme="minorEastAsia" w:cs="Times New Roman"/>
            <w:color w:val="0000FF" w:themeColor="hyperlink"/>
            <w:sz w:val="28"/>
            <w:u w:val="single"/>
            <w:lang w:eastAsia="ru-RU"/>
          </w:rPr>
          <w:t>.</w:t>
        </w:r>
        <w:proofErr w:type="spellStart"/>
        <w:r w:rsidRPr="00FE1D1A">
          <w:rPr>
            <w:rFonts w:eastAsiaTheme="minorEastAsia" w:cs="Times New Roman"/>
            <w:color w:val="0000FF" w:themeColor="hyperlink"/>
            <w:sz w:val="28"/>
            <w:u w:val="single"/>
            <w:lang w:val="en-US" w:eastAsia="ru-RU"/>
          </w:rPr>
          <w:t>ru</w:t>
        </w:r>
        <w:proofErr w:type="spellEnd"/>
      </w:hyperlink>
    </w:p>
    <w:p w:rsidR="00744EFA" w:rsidRPr="00FE1D1A" w:rsidRDefault="00744EFA" w:rsidP="00744EF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Cs w:val="24"/>
          <w:lang w:eastAsia="ru-RU"/>
        </w:rPr>
      </w:pPr>
    </w:p>
    <w:p w:rsidR="00744EFA" w:rsidRPr="00FE1D1A" w:rsidRDefault="00744EFA" w:rsidP="00744EFA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b/>
          <w:i/>
          <w:sz w:val="28"/>
          <w:u w:val="single"/>
          <w:lang w:eastAsia="ru-RU"/>
        </w:rPr>
      </w:pPr>
      <w:r w:rsidRPr="00FE1D1A">
        <w:rPr>
          <w:rFonts w:eastAsiaTheme="minorEastAsia" w:cs="Times New Roman"/>
          <w:b/>
          <w:i/>
          <w:sz w:val="28"/>
          <w:u w:val="single"/>
          <w:lang w:eastAsia="ru-RU"/>
        </w:rPr>
        <w:t>для ученика:</w:t>
      </w:r>
    </w:p>
    <w:p w:rsidR="00693799" w:rsidRPr="00FE1D1A" w:rsidRDefault="00693799" w:rsidP="00744EFA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Макарова, 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Н.В. Информатика и ИКТ: Учебник. 10 класс. Базовый </w:t>
      </w:r>
      <w:proofErr w:type="gram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уровень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.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–</w:t>
      </w:r>
      <w:proofErr w:type="gram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СПб.: Питер, 20</w:t>
      </w:r>
      <w:r w:rsidR="00F820C1">
        <w:rPr>
          <w:rFonts w:eastAsia="Times New Roman" w:cs="Times New Roman"/>
          <w:iCs/>
          <w:color w:val="000000"/>
          <w:sz w:val="28"/>
          <w:szCs w:val="28"/>
          <w:lang w:eastAsia="ru-RU"/>
        </w:rPr>
        <w:t>13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г.</w:t>
      </w:r>
      <w:r w:rsidRPr="00FE1D1A">
        <w:rPr>
          <w:rFonts w:eastAsiaTheme="minorEastAsia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693799" w:rsidRPr="00FE1D1A" w:rsidRDefault="00693799" w:rsidP="00744EFA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8"/>
          <w:lang w:eastAsia="ru-RU"/>
        </w:rPr>
        <w:lastRenderedPageBreak/>
        <w:t>Мир информатики: Базовое учебное пособие / Под ред. Могилева А. В. – Смоленск: Ассоциация XXI век, 2005.</w:t>
      </w:r>
    </w:p>
    <w:p w:rsidR="00693799" w:rsidRPr="00FE1D1A" w:rsidRDefault="00693799" w:rsidP="00744EFA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Cs w:val="24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Информатика и ИКТ. Подготовка к ЕГЭ/Под ред. Проф. Н.В.Макаровой. – </w:t>
      </w:r>
      <w:proofErr w:type="gram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СПб.:</w:t>
      </w:r>
      <w:proofErr w:type="gram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Питер, 20</w:t>
      </w:r>
      <w:r w:rsidR="00F820C1">
        <w:rPr>
          <w:rFonts w:eastAsia="Times New Roman" w:cs="Times New Roman"/>
          <w:iCs/>
          <w:color w:val="000000"/>
          <w:sz w:val="28"/>
          <w:szCs w:val="28"/>
          <w:lang w:eastAsia="ru-RU"/>
        </w:rPr>
        <w:t>13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93799" w:rsidRPr="00FE1D1A" w:rsidRDefault="00693799" w:rsidP="00744EFA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Cs w:val="24"/>
          <w:lang w:eastAsia="ru-RU"/>
        </w:rPr>
      </w:pPr>
      <w:proofErr w:type="gramStart"/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>Макарова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Н.В.</w:t>
      </w:r>
      <w:proofErr w:type="gramEnd"/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Информатика и ИКТ 8-9.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Практикум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– СПб.: Питер, 20</w:t>
      </w:r>
      <w:r w:rsidR="00F820C1">
        <w:rPr>
          <w:rFonts w:eastAsia="Times New Roman" w:cs="Times New Roman"/>
          <w:color w:val="000000"/>
          <w:sz w:val="28"/>
          <w:szCs w:val="28"/>
          <w:lang w:eastAsia="ru-RU"/>
        </w:rPr>
        <w:t>13</w:t>
      </w:r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693799" w:rsidRPr="00FE1D1A" w:rsidRDefault="00693799" w:rsidP="00744EFA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Cs w:val="24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Макарова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Н.В.</w:t>
      </w:r>
      <w:proofErr w:type="gram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Информатика и ИКТ 9-11 Задачник по моделированию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.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– СПб.: Питер, 20</w:t>
      </w:r>
      <w:r w:rsidR="00F820C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13 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г. </w:t>
      </w:r>
    </w:p>
    <w:p w:rsidR="00693799" w:rsidRPr="00693799" w:rsidRDefault="00D93361" w:rsidP="00693799">
      <w:pPr>
        <w:shd w:val="clear" w:color="auto" w:fill="FFFFFF"/>
        <w:autoSpaceDE w:val="0"/>
        <w:autoSpaceDN w:val="0"/>
        <w:adjustRightInd w:val="0"/>
        <w:spacing w:after="0" w:line="344" w:lineRule="atLeast"/>
        <w:contextualSpacing/>
        <w:rPr>
          <w:rFonts w:eastAsia="Times New Roman" w:cs="Times New Roman"/>
          <w:b/>
          <w:i/>
          <w:color w:val="000000"/>
          <w:sz w:val="28"/>
          <w:szCs w:val="24"/>
          <w:u w:val="single"/>
          <w:lang w:eastAsia="ru-RU"/>
        </w:rPr>
      </w:pPr>
      <w:r w:rsidRPr="00693799">
        <w:rPr>
          <w:rFonts w:eastAsia="Times New Roman" w:cs="Times New Roman"/>
          <w:b/>
          <w:i/>
          <w:color w:val="000000"/>
          <w:sz w:val="28"/>
          <w:szCs w:val="24"/>
          <w:u w:val="single"/>
          <w:lang w:eastAsia="ru-RU"/>
        </w:rPr>
        <w:t xml:space="preserve">Набор  ЦОР: </w:t>
      </w:r>
    </w:p>
    <w:p w:rsidR="00D93361" w:rsidRPr="00693799" w:rsidRDefault="00D93361" w:rsidP="00693799">
      <w:pPr>
        <w:pStyle w:val="a3"/>
        <w:numPr>
          <w:ilvl w:val="3"/>
          <w:numId w:val="48"/>
        </w:numPr>
        <w:shd w:val="clear" w:color="auto" w:fill="FFFFFF"/>
        <w:autoSpaceDE w:val="0"/>
        <w:autoSpaceDN w:val="0"/>
        <w:adjustRightInd w:val="0"/>
        <w:spacing w:after="0" w:line="344" w:lineRule="atLeast"/>
        <w:ind w:left="1701" w:hanging="425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93799">
        <w:rPr>
          <w:rFonts w:ascii="Times New Roman" w:eastAsia="Times New Roman" w:hAnsi="Times New Roman" w:cs="Times New Roman"/>
          <w:color w:val="000000"/>
          <w:sz w:val="28"/>
          <w:szCs w:val="24"/>
        </w:rPr>
        <w:t>методические  материалы;</w:t>
      </w:r>
    </w:p>
    <w:p w:rsidR="00D93361" w:rsidRPr="00FE1D1A" w:rsidRDefault="00D93361" w:rsidP="00D93361">
      <w:pPr>
        <w:numPr>
          <w:ilvl w:val="0"/>
          <w:numId w:val="48"/>
        </w:numPr>
        <w:shd w:val="clear" w:color="auto" w:fill="FFFFFF"/>
        <w:spacing w:after="0" w:line="344" w:lineRule="atLeast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файлы – заготовки;</w:t>
      </w:r>
    </w:p>
    <w:p w:rsidR="00D93361" w:rsidRPr="00FE1D1A" w:rsidRDefault="00D93361" w:rsidP="00D93361">
      <w:pPr>
        <w:numPr>
          <w:ilvl w:val="0"/>
          <w:numId w:val="48"/>
        </w:numPr>
        <w:shd w:val="clear" w:color="auto" w:fill="FFFFFF"/>
        <w:spacing w:after="0" w:line="344" w:lineRule="atLeast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демонстрационные  работы;</w:t>
      </w:r>
    </w:p>
    <w:p w:rsidR="00D93361" w:rsidRPr="00FE1D1A" w:rsidRDefault="00D93361" w:rsidP="00D93361">
      <w:pPr>
        <w:numPr>
          <w:ilvl w:val="0"/>
          <w:numId w:val="48"/>
        </w:numPr>
        <w:shd w:val="clear" w:color="auto" w:fill="FFFFFF"/>
        <w:spacing w:after="0" w:line="344" w:lineRule="atLeast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текстовые  файлы  с  дидактическими  материалами;</w:t>
      </w:r>
    </w:p>
    <w:p w:rsidR="00D93361" w:rsidRPr="00FE1D1A" w:rsidRDefault="00D93361" w:rsidP="00D93361">
      <w:pPr>
        <w:numPr>
          <w:ilvl w:val="0"/>
          <w:numId w:val="48"/>
        </w:numPr>
        <w:shd w:val="clear" w:color="auto" w:fill="FFFFFF"/>
        <w:spacing w:after="0" w:line="344" w:lineRule="atLeast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презентации  по  отдельным  темам;</w:t>
      </w:r>
    </w:p>
    <w:p w:rsidR="00D93361" w:rsidRPr="00FE1D1A" w:rsidRDefault="00D93361" w:rsidP="00D93361">
      <w:pPr>
        <w:numPr>
          <w:ilvl w:val="0"/>
          <w:numId w:val="48"/>
        </w:numPr>
        <w:shd w:val="clear" w:color="auto" w:fill="FFFFFF"/>
        <w:spacing w:after="0" w:line="344" w:lineRule="atLeast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интерактивные  тесты;</w:t>
      </w:r>
    </w:p>
    <w:p w:rsidR="00D93361" w:rsidRPr="00FE1D1A" w:rsidRDefault="00D93361" w:rsidP="00D93361">
      <w:pPr>
        <w:numPr>
          <w:ilvl w:val="0"/>
          <w:numId w:val="48"/>
        </w:numPr>
        <w:shd w:val="clear" w:color="auto" w:fill="FFFFFF"/>
        <w:spacing w:after="0" w:line="344" w:lineRule="atLeast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логические  игры;</w:t>
      </w:r>
    </w:p>
    <w:p w:rsidR="00D93361" w:rsidRDefault="00D93361" w:rsidP="00D93361">
      <w:pPr>
        <w:numPr>
          <w:ilvl w:val="0"/>
          <w:numId w:val="48"/>
        </w:numPr>
        <w:shd w:val="clear" w:color="auto" w:fill="FFFFFF"/>
        <w:spacing w:after="0" w:line="344" w:lineRule="atLeast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виртуальные  лаборатории.</w:t>
      </w:r>
    </w:p>
    <w:p w:rsidR="00693799" w:rsidRPr="00FE1D1A" w:rsidRDefault="00693799" w:rsidP="00693799">
      <w:pPr>
        <w:shd w:val="clear" w:color="auto" w:fill="FFFFFF"/>
        <w:spacing w:after="0" w:line="344" w:lineRule="atLeast"/>
        <w:ind w:left="1644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</w:p>
    <w:p w:rsidR="00D93361" w:rsidRPr="00693799" w:rsidRDefault="00D93361" w:rsidP="00693799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b/>
          <w:i/>
          <w:sz w:val="32"/>
          <w:u w:val="single"/>
          <w:lang w:eastAsia="ru-RU"/>
        </w:rPr>
      </w:pPr>
      <w:r w:rsidRPr="00693799">
        <w:rPr>
          <w:rFonts w:eastAsia="Times New Roman" w:cs="Times New Roman"/>
          <w:b/>
          <w:i/>
          <w:color w:val="000000"/>
          <w:sz w:val="28"/>
          <w:szCs w:val="24"/>
          <w:u w:val="single"/>
          <w:lang w:eastAsia="ru-RU"/>
        </w:rPr>
        <w:t>Технические средства обучения:</w:t>
      </w:r>
    </w:p>
    <w:p w:rsidR="00D93361" w:rsidRPr="00FE1D1A" w:rsidRDefault="00D93361" w:rsidP="00F820C1">
      <w:pPr>
        <w:numPr>
          <w:ilvl w:val="1"/>
          <w:numId w:val="44"/>
        </w:numPr>
        <w:shd w:val="clear" w:color="auto" w:fill="FFFFFF"/>
        <w:spacing w:after="0" w:line="344" w:lineRule="atLeast"/>
        <w:ind w:left="1843" w:hanging="567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Персональные компьютеры;</w:t>
      </w:r>
    </w:p>
    <w:p w:rsidR="00F820C1" w:rsidRDefault="00F820C1" w:rsidP="00F820C1">
      <w:pPr>
        <w:numPr>
          <w:ilvl w:val="1"/>
          <w:numId w:val="44"/>
        </w:numPr>
        <w:shd w:val="clear" w:color="auto" w:fill="FFFFFF"/>
        <w:spacing w:after="0" w:line="344" w:lineRule="atLeast"/>
        <w:ind w:left="1843" w:hanging="567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4"/>
          <w:lang w:eastAsia="ru-RU"/>
        </w:rPr>
        <w:t xml:space="preserve">Интерактивная доска; </w:t>
      </w:r>
    </w:p>
    <w:p w:rsidR="00F820C1" w:rsidRDefault="00F820C1" w:rsidP="00F820C1">
      <w:pPr>
        <w:numPr>
          <w:ilvl w:val="1"/>
          <w:numId w:val="44"/>
        </w:numPr>
        <w:shd w:val="clear" w:color="auto" w:fill="FFFFFF"/>
        <w:spacing w:after="0" w:line="344" w:lineRule="atLeast"/>
        <w:ind w:left="1843" w:hanging="567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4"/>
          <w:lang w:eastAsia="ru-RU"/>
        </w:rPr>
        <w:t>Проектор;</w:t>
      </w:r>
    </w:p>
    <w:p w:rsidR="00F820C1" w:rsidRPr="00FE1D1A" w:rsidRDefault="00F820C1" w:rsidP="00F820C1">
      <w:pPr>
        <w:numPr>
          <w:ilvl w:val="1"/>
          <w:numId w:val="44"/>
        </w:numPr>
        <w:shd w:val="clear" w:color="auto" w:fill="FFFFFF"/>
        <w:spacing w:after="0" w:line="344" w:lineRule="atLeast"/>
        <w:ind w:left="1843" w:hanging="567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4"/>
          <w:lang w:eastAsia="ru-RU"/>
        </w:rPr>
        <w:t>Документ-камера;</w:t>
      </w:r>
    </w:p>
    <w:p w:rsidR="00F820C1" w:rsidRDefault="00F820C1" w:rsidP="00F820C1">
      <w:pPr>
        <w:numPr>
          <w:ilvl w:val="1"/>
          <w:numId w:val="44"/>
        </w:numPr>
        <w:shd w:val="clear" w:color="auto" w:fill="FFFFFF"/>
        <w:spacing w:after="0" w:line="344" w:lineRule="atLeast"/>
        <w:ind w:left="1843" w:hanging="567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Программное обеспечение;</w:t>
      </w:r>
    </w:p>
    <w:p w:rsidR="00D93361" w:rsidRPr="00FE1D1A" w:rsidRDefault="00D93361" w:rsidP="00F820C1">
      <w:pPr>
        <w:numPr>
          <w:ilvl w:val="1"/>
          <w:numId w:val="44"/>
        </w:numPr>
        <w:shd w:val="clear" w:color="auto" w:fill="FFFFFF"/>
        <w:spacing w:after="0" w:line="344" w:lineRule="atLeast"/>
        <w:ind w:left="1843" w:hanging="567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Принтеры: струйные, лазерные;</w:t>
      </w:r>
      <w:r w:rsidR="00F820C1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МФУ;</w:t>
      </w:r>
    </w:p>
    <w:p w:rsidR="00D93361" w:rsidRDefault="00D93361" w:rsidP="00F820C1">
      <w:pPr>
        <w:numPr>
          <w:ilvl w:val="1"/>
          <w:numId w:val="44"/>
        </w:numPr>
        <w:shd w:val="clear" w:color="auto" w:fill="FFFFFF"/>
        <w:spacing w:after="0" w:line="344" w:lineRule="atLeast"/>
        <w:ind w:left="1843" w:hanging="567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Сканер;</w:t>
      </w:r>
    </w:p>
    <w:p w:rsidR="00D93361" w:rsidRPr="00FE1D1A" w:rsidRDefault="00D93361" w:rsidP="00F820C1">
      <w:pPr>
        <w:numPr>
          <w:ilvl w:val="1"/>
          <w:numId w:val="44"/>
        </w:numPr>
        <w:shd w:val="clear" w:color="auto" w:fill="FFFFFF"/>
        <w:spacing w:after="0" w:line="344" w:lineRule="atLeast"/>
        <w:ind w:left="1843" w:hanging="567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Модем;</w:t>
      </w:r>
    </w:p>
    <w:p w:rsidR="00D93361" w:rsidRPr="00FE1D1A" w:rsidRDefault="00F820C1" w:rsidP="00F820C1">
      <w:pPr>
        <w:numPr>
          <w:ilvl w:val="1"/>
          <w:numId w:val="44"/>
        </w:numPr>
        <w:shd w:val="clear" w:color="auto" w:fill="FFFFFF"/>
        <w:spacing w:after="0" w:line="344" w:lineRule="atLeast"/>
        <w:ind w:left="1843" w:hanging="567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4"/>
          <w:lang w:eastAsia="ru-RU"/>
        </w:rPr>
        <w:t>Л</w:t>
      </w:r>
      <w:r w:rsidR="00D93361" w:rsidRPr="00FE1D1A">
        <w:rPr>
          <w:rFonts w:eastAsia="Times New Roman" w:cs="Times New Roman"/>
          <w:color w:val="000000"/>
          <w:sz w:val="28"/>
          <w:szCs w:val="24"/>
          <w:lang w:eastAsia="ru-RU"/>
        </w:rPr>
        <w:t>окальная вычислительная сеть.</w:t>
      </w:r>
    </w:p>
    <w:p w:rsidR="00744EFA" w:rsidRPr="00FE1D1A" w:rsidRDefault="00744EFA" w:rsidP="00F820C1">
      <w:pPr>
        <w:shd w:val="clear" w:color="auto" w:fill="FFFFFF"/>
        <w:autoSpaceDE w:val="0"/>
        <w:autoSpaceDN w:val="0"/>
        <w:adjustRightInd w:val="0"/>
        <w:spacing w:after="0" w:line="360" w:lineRule="auto"/>
        <w:ind w:left="1843" w:hanging="567"/>
        <w:contextualSpacing/>
        <w:rPr>
          <w:rFonts w:eastAsiaTheme="minorEastAsia" w:cs="Times New Roman"/>
          <w:sz w:val="28"/>
          <w:szCs w:val="28"/>
          <w:lang w:eastAsia="ru-RU"/>
        </w:rPr>
      </w:pPr>
    </w:p>
    <w:p w:rsidR="00744EFA" w:rsidRPr="009E4F01" w:rsidRDefault="00744EFA" w:rsidP="00744E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Theme="minorEastAsia" w:cs="Times New Roman"/>
          <w:b/>
          <w:i/>
          <w:sz w:val="28"/>
          <w:u w:val="single"/>
          <w:lang w:eastAsia="ru-RU"/>
        </w:rPr>
      </w:pPr>
      <w:r w:rsidRPr="009E4F01">
        <w:rPr>
          <w:rFonts w:eastAsiaTheme="minorEastAsia" w:cs="Times New Roman"/>
          <w:b/>
          <w:i/>
          <w:sz w:val="28"/>
          <w:u w:val="single"/>
          <w:lang w:eastAsia="ru-RU"/>
        </w:rPr>
        <w:t>Контрольно – измерительные материалы:</w:t>
      </w:r>
    </w:p>
    <w:p w:rsidR="00693799" w:rsidRPr="00FE1D1A" w:rsidRDefault="00693799" w:rsidP="00744EFA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right="-286"/>
        <w:contextualSpacing/>
        <w:rPr>
          <w:rFonts w:eastAsia="Times New Roman" w:cs="Times New Roman"/>
          <w:bCs/>
          <w:color w:val="000000"/>
          <w:sz w:val="28"/>
          <w:szCs w:val="36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Информатика и ИКТ. Подготовка к ГИА-201</w:t>
      </w:r>
      <w:r w:rsidR="00F820C1">
        <w:rPr>
          <w:rFonts w:eastAsia="Times New Roman" w:cs="Times New Roman"/>
          <w:iCs/>
          <w:color w:val="000000"/>
          <w:sz w:val="28"/>
          <w:szCs w:val="28"/>
          <w:lang w:eastAsia="ru-RU"/>
        </w:rPr>
        <w:t>4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./Под ред. </w:t>
      </w:r>
      <w:proofErr w:type="spell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Ф.Ф.Лысенко</w:t>
      </w:r>
      <w:proofErr w:type="spell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Л.Н.Евич</w:t>
      </w:r>
      <w:proofErr w:type="spell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– Ростов-на-Дону: Легион-М, 201</w:t>
      </w:r>
      <w:r w:rsidR="00F820C1">
        <w:rPr>
          <w:rFonts w:eastAsia="Times New Roman" w:cs="Times New Roman"/>
          <w:iCs/>
          <w:color w:val="000000"/>
          <w:sz w:val="28"/>
          <w:szCs w:val="28"/>
          <w:lang w:eastAsia="ru-RU"/>
        </w:rPr>
        <w:t>4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93799" w:rsidRPr="00FE1D1A" w:rsidRDefault="00693799" w:rsidP="00744EFA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right="-286"/>
        <w:contextualSpacing/>
        <w:rPr>
          <w:rFonts w:eastAsia="Times New Roman" w:cs="Times New Roman"/>
          <w:bCs/>
          <w:color w:val="000000"/>
          <w:sz w:val="28"/>
          <w:szCs w:val="36"/>
          <w:lang w:eastAsia="ru-RU"/>
        </w:rPr>
      </w:pPr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>Информатика. 9-11 классы: тесты</w:t>
      </w:r>
      <w:r>
        <w:rPr>
          <w:rFonts w:eastAsia="Times New Roman" w:cs="Times New Roman"/>
          <w:bCs/>
          <w:color w:val="000000"/>
          <w:sz w:val="28"/>
          <w:szCs w:val="36"/>
          <w:lang w:eastAsia="ru-RU"/>
        </w:rPr>
        <w:t xml:space="preserve"> </w:t>
      </w:r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 xml:space="preserve">(базовый </w:t>
      </w:r>
      <w:proofErr w:type="gramStart"/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>уровень)/</w:t>
      </w:r>
      <w:proofErr w:type="gramEnd"/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 xml:space="preserve"> авт.-сост. Е.В.Полякова. – Волгоград: Учитель, 20</w:t>
      </w:r>
      <w:r w:rsidR="00F820C1">
        <w:rPr>
          <w:rFonts w:eastAsia="Times New Roman" w:cs="Times New Roman"/>
          <w:bCs/>
          <w:color w:val="000000"/>
          <w:sz w:val="28"/>
          <w:szCs w:val="36"/>
          <w:lang w:eastAsia="ru-RU"/>
        </w:rPr>
        <w:t>13</w:t>
      </w:r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>.</w:t>
      </w:r>
    </w:p>
    <w:p w:rsidR="00693799" w:rsidRPr="00FE1D1A" w:rsidRDefault="00693799" w:rsidP="00744EFA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right="-286"/>
        <w:contextualSpacing/>
        <w:rPr>
          <w:rFonts w:eastAsia="Times New Roman" w:cs="Times New Roman"/>
          <w:bCs/>
          <w:color w:val="000000"/>
          <w:sz w:val="28"/>
          <w:szCs w:val="36"/>
          <w:lang w:eastAsia="ru-RU"/>
        </w:rPr>
      </w:pPr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>Комплексные тестовые упражнения по информатике/</w:t>
      </w:r>
      <w:proofErr w:type="spellStart"/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>С.Е.Щикот</w:t>
      </w:r>
      <w:proofErr w:type="spellEnd"/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 xml:space="preserve">, </w:t>
      </w:r>
      <w:proofErr w:type="spellStart"/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>С.О.Крамаров</w:t>
      </w:r>
      <w:proofErr w:type="spellEnd"/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 xml:space="preserve">, </w:t>
      </w:r>
      <w:proofErr w:type="spellStart"/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>В.В.Перепелкин</w:t>
      </w:r>
      <w:proofErr w:type="spellEnd"/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>. Изд. 2-е, доп. – Ростов н/Д: Феникс, 20</w:t>
      </w:r>
      <w:r w:rsidR="00F820C1">
        <w:rPr>
          <w:rFonts w:eastAsia="Times New Roman" w:cs="Times New Roman"/>
          <w:bCs/>
          <w:color w:val="000000"/>
          <w:sz w:val="28"/>
          <w:szCs w:val="36"/>
          <w:lang w:eastAsia="ru-RU"/>
        </w:rPr>
        <w:t>11</w:t>
      </w:r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>.</w:t>
      </w:r>
    </w:p>
    <w:p w:rsidR="00693799" w:rsidRDefault="00693799" w:rsidP="00744EFA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right="-286"/>
        <w:contextualSpacing/>
        <w:rPr>
          <w:rFonts w:eastAsia="Times New Roman" w:cs="Times New Roman"/>
          <w:bCs/>
          <w:color w:val="000000"/>
          <w:sz w:val="28"/>
          <w:szCs w:val="36"/>
          <w:lang w:eastAsia="ru-RU"/>
        </w:rPr>
      </w:pPr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>Контрольно-измерительные материалы. Информатика: 9 класс /Сост. Н.А.Сухих, М.В.Соловьёва. – М.: ВАКО, 20</w:t>
      </w:r>
      <w:r w:rsidR="00F820C1">
        <w:rPr>
          <w:rFonts w:eastAsia="Times New Roman" w:cs="Times New Roman"/>
          <w:bCs/>
          <w:color w:val="000000"/>
          <w:sz w:val="28"/>
          <w:szCs w:val="36"/>
          <w:lang w:eastAsia="ru-RU"/>
        </w:rPr>
        <w:t>14</w:t>
      </w:r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>.</w:t>
      </w:r>
    </w:p>
    <w:p w:rsidR="00693799" w:rsidRDefault="00693799">
      <w:pPr>
        <w:rPr>
          <w:rFonts w:eastAsia="Times New Roman" w:cs="Times New Roman"/>
          <w:bCs/>
          <w:color w:val="000000"/>
          <w:sz w:val="28"/>
          <w:szCs w:val="36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36"/>
          <w:lang w:eastAsia="ru-RU"/>
        </w:rPr>
        <w:br w:type="page"/>
      </w:r>
    </w:p>
    <w:p w:rsidR="00693799" w:rsidRPr="00FE1D1A" w:rsidRDefault="00693799" w:rsidP="00693799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-286"/>
        <w:contextualSpacing/>
        <w:rPr>
          <w:rFonts w:eastAsia="Times New Roman" w:cs="Times New Roman"/>
          <w:bCs/>
          <w:color w:val="000000"/>
          <w:sz w:val="28"/>
          <w:szCs w:val="36"/>
          <w:lang w:eastAsia="ru-RU"/>
        </w:rPr>
      </w:pPr>
    </w:p>
    <w:p w:rsidR="00744EFA" w:rsidRPr="009E4F01" w:rsidRDefault="00744EFA" w:rsidP="00744E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Theme="minorEastAsia" w:cs="Times New Roman"/>
          <w:b/>
          <w:i/>
          <w:sz w:val="28"/>
          <w:u w:val="single"/>
          <w:lang w:eastAsia="ru-RU"/>
        </w:rPr>
      </w:pPr>
      <w:r w:rsidRPr="009E4F01">
        <w:rPr>
          <w:rFonts w:eastAsiaTheme="minorEastAsia" w:cs="Times New Roman"/>
          <w:b/>
          <w:i/>
          <w:sz w:val="28"/>
          <w:u w:val="single"/>
          <w:lang w:eastAsia="ru-RU"/>
        </w:rPr>
        <w:t>Темы для творческих проектов учащихся: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Компьютерные вирусы и антивирусные программы.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«Электронное портфолио – шаг в 21 век»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color w:val="000000"/>
          <w:sz w:val="32"/>
          <w:szCs w:val="36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Информационные модели.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color w:val="000000"/>
          <w:sz w:val="32"/>
          <w:szCs w:val="36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Информация вокруг нас.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color w:val="000000"/>
          <w:sz w:val="32"/>
          <w:szCs w:val="36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Состав ПК.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color w:val="000000"/>
          <w:sz w:val="32"/>
          <w:szCs w:val="36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Первые персональные компьютеры.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color w:val="000000"/>
          <w:sz w:val="32"/>
          <w:szCs w:val="36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История и развитие систем счисления.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color w:val="000000"/>
          <w:sz w:val="32"/>
          <w:szCs w:val="36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Виды языков программирования.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i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Алгоритмы на предприятии.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i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Моделирование в нашей жизни.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i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Практическое применение среды электронных таблиц.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i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Коммуникация в сети.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i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Топология компьютерных сетей.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i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Законы алгебры логики в применении.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i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Социальная информатика.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i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Информационная культура человека.</w:t>
      </w:r>
    </w:p>
    <w:p w:rsidR="00744EFA" w:rsidRPr="00FD5BB7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i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Информационная безопасность.</w:t>
      </w:r>
    </w:p>
    <w:p w:rsidR="00FD5BB7" w:rsidRDefault="00FD5BB7" w:rsidP="00FD5B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sz w:val="28"/>
          <w:szCs w:val="24"/>
          <w:lang w:eastAsia="ru-RU"/>
        </w:rPr>
      </w:pPr>
    </w:p>
    <w:p w:rsidR="00FD5BB7" w:rsidRDefault="00FD5BB7" w:rsidP="00FD5B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sz w:val="28"/>
          <w:szCs w:val="24"/>
          <w:lang w:eastAsia="ru-RU"/>
        </w:rPr>
      </w:pPr>
    </w:p>
    <w:p w:rsidR="00FD5BB7" w:rsidRDefault="00FD5BB7" w:rsidP="00FD5B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sz w:val="28"/>
          <w:szCs w:val="24"/>
          <w:lang w:eastAsia="ru-RU"/>
        </w:rPr>
      </w:pPr>
    </w:p>
    <w:p w:rsidR="00FD5BB7" w:rsidRDefault="00FD5BB7" w:rsidP="00FD5B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sz w:val="28"/>
          <w:szCs w:val="24"/>
          <w:lang w:eastAsia="ru-RU"/>
        </w:rPr>
      </w:pPr>
    </w:p>
    <w:p w:rsidR="00FD5BB7" w:rsidRDefault="00FD5BB7" w:rsidP="00FD5B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sz w:val="28"/>
          <w:szCs w:val="24"/>
          <w:lang w:eastAsia="ru-RU"/>
        </w:rPr>
      </w:pPr>
    </w:p>
    <w:p w:rsidR="00FD5BB7" w:rsidRDefault="00FD5BB7" w:rsidP="00FD5B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sz w:val="28"/>
          <w:szCs w:val="24"/>
          <w:lang w:eastAsia="ru-RU"/>
        </w:rPr>
      </w:pPr>
    </w:p>
    <w:p w:rsidR="00FD5BB7" w:rsidRDefault="00FD5BB7" w:rsidP="00FD5B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sz w:val="28"/>
          <w:szCs w:val="24"/>
          <w:lang w:eastAsia="ru-RU"/>
        </w:rPr>
      </w:pPr>
    </w:p>
    <w:p w:rsidR="00FD5BB7" w:rsidRDefault="00FD5BB7" w:rsidP="00FD5B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sz w:val="28"/>
          <w:szCs w:val="24"/>
          <w:lang w:eastAsia="ru-RU"/>
        </w:rPr>
      </w:pPr>
    </w:p>
    <w:p w:rsidR="00FD5BB7" w:rsidRDefault="00FD5BB7" w:rsidP="00FD5B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sz w:val="28"/>
          <w:szCs w:val="24"/>
          <w:lang w:eastAsia="ru-RU"/>
        </w:rPr>
      </w:pPr>
    </w:p>
    <w:p w:rsidR="00FD5BB7" w:rsidRDefault="00FD5BB7" w:rsidP="00FD5B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sz w:val="28"/>
          <w:szCs w:val="24"/>
          <w:lang w:eastAsia="ru-RU"/>
        </w:rPr>
      </w:pPr>
    </w:p>
    <w:p w:rsidR="00FD5BB7" w:rsidRDefault="00FD5BB7" w:rsidP="00FD5B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sz w:val="28"/>
          <w:szCs w:val="24"/>
          <w:lang w:eastAsia="ru-RU"/>
        </w:rPr>
      </w:pPr>
    </w:p>
    <w:p w:rsidR="00FD5BB7" w:rsidRDefault="00FD5BB7" w:rsidP="00FD5B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sz w:val="28"/>
          <w:szCs w:val="24"/>
          <w:lang w:eastAsia="ru-RU"/>
        </w:rPr>
      </w:pPr>
    </w:p>
    <w:p w:rsidR="00FD5BB7" w:rsidRPr="00FE1D1A" w:rsidRDefault="00FD5BB7" w:rsidP="00FD5B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i/>
          <w:sz w:val="28"/>
          <w:szCs w:val="24"/>
          <w:lang w:eastAsia="ru-RU"/>
        </w:rPr>
      </w:pPr>
      <w:bookmarkStart w:id="0" w:name="_GoBack"/>
      <w:bookmarkEnd w:id="0"/>
    </w:p>
    <w:p w:rsidR="00744EFA" w:rsidRPr="00FE1D1A" w:rsidRDefault="00744EFA" w:rsidP="0069379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Theme="minorEastAsia" w:cs="Times New Roman"/>
          <w:i/>
          <w:sz w:val="28"/>
          <w:szCs w:val="24"/>
          <w:lang w:eastAsia="ru-RU"/>
        </w:rPr>
      </w:pPr>
    </w:p>
    <w:p w:rsidR="00FD5BB7" w:rsidRPr="00FD5BB7" w:rsidRDefault="00FD5BB7" w:rsidP="00FD5BB7">
      <w:pPr>
        <w:spacing w:after="0" w:line="240" w:lineRule="auto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D5BB7" w:rsidRPr="00FD5BB7" w:rsidRDefault="00FD5BB7" w:rsidP="00FD5BB7">
      <w:pPr>
        <w:spacing w:after="0" w:line="240" w:lineRule="auto"/>
        <w:ind w:left="3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D5BB7">
        <w:rPr>
          <w:rFonts w:eastAsia="Times New Roman" w:cs="Times New Roman"/>
          <w:color w:val="000000"/>
          <w:szCs w:val="24"/>
          <w:lang w:eastAsia="ru-RU"/>
        </w:rPr>
        <w:t xml:space="preserve">СОГЛАСОВАНО                                                      </w:t>
      </w:r>
      <w:proofErr w:type="spellStart"/>
      <w:r w:rsidRPr="00FD5BB7">
        <w:rPr>
          <w:rFonts w:eastAsia="Times New Roman" w:cs="Times New Roman"/>
          <w:color w:val="000000"/>
          <w:szCs w:val="24"/>
          <w:lang w:eastAsia="ru-RU"/>
        </w:rPr>
        <w:t>СОГЛАСОВАНО</w:t>
      </w:r>
      <w:proofErr w:type="spellEnd"/>
    </w:p>
    <w:p w:rsidR="00FD5BB7" w:rsidRPr="00FD5BB7" w:rsidRDefault="00FD5BB7" w:rsidP="00FD5BB7">
      <w:pPr>
        <w:spacing w:after="0" w:line="240" w:lineRule="auto"/>
        <w:ind w:left="3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D5BB7">
        <w:rPr>
          <w:rFonts w:eastAsia="Times New Roman" w:cs="Times New Roman"/>
          <w:color w:val="000000"/>
          <w:szCs w:val="24"/>
          <w:lang w:eastAsia="ru-RU"/>
        </w:rPr>
        <w:t>Председатель методического                                  Заместитель директора по УВР</w:t>
      </w:r>
    </w:p>
    <w:p w:rsidR="00FD5BB7" w:rsidRPr="00FD5BB7" w:rsidRDefault="00FD5BB7" w:rsidP="00FD5BB7">
      <w:pPr>
        <w:spacing w:after="0" w:line="240" w:lineRule="auto"/>
        <w:ind w:left="3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D5BB7">
        <w:rPr>
          <w:rFonts w:eastAsia="Times New Roman" w:cs="Times New Roman"/>
          <w:color w:val="000000"/>
          <w:szCs w:val="24"/>
          <w:lang w:eastAsia="ru-RU"/>
        </w:rPr>
        <w:t xml:space="preserve">Совета       </w:t>
      </w:r>
    </w:p>
    <w:p w:rsidR="00FD5BB7" w:rsidRPr="00FD5BB7" w:rsidRDefault="00FD5BB7" w:rsidP="00FD5BB7">
      <w:pPr>
        <w:spacing w:after="0" w:line="240" w:lineRule="auto"/>
        <w:ind w:left="3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D5BB7">
        <w:rPr>
          <w:rFonts w:eastAsia="Times New Roman" w:cs="Times New Roman"/>
          <w:color w:val="000000"/>
          <w:szCs w:val="24"/>
          <w:lang w:eastAsia="ru-RU"/>
        </w:rPr>
        <w:t>________</w:t>
      </w:r>
      <w:proofErr w:type="gramStart"/>
      <w:r w:rsidRPr="00FD5BB7">
        <w:rPr>
          <w:rFonts w:eastAsia="Times New Roman" w:cs="Times New Roman"/>
          <w:color w:val="000000"/>
          <w:szCs w:val="24"/>
          <w:lang w:eastAsia="ru-RU"/>
        </w:rPr>
        <w:t>Беднягина  Т.А.</w:t>
      </w:r>
      <w:proofErr w:type="gramEnd"/>
      <w:r w:rsidRPr="00FD5BB7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_________</w:t>
      </w:r>
      <w:proofErr w:type="gramStart"/>
      <w:r w:rsidRPr="00FD5BB7">
        <w:rPr>
          <w:rFonts w:eastAsia="Times New Roman" w:cs="Times New Roman"/>
          <w:color w:val="000000"/>
          <w:szCs w:val="24"/>
          <w:lang w:eastAsia="ru-RU"/>
        </w:rPr>
        <w:t>_  Попова</w:t>
      </w:r>
      <w:proofErr w:type="gramEnd"/>
      <w:r w:rsidRPr="00FD5BB7">
        <w:rPr>
          <w:rFonts w:eastAsia="Times New Roman" w:cs="Times New Roman"/>
          <w:color w:val="000000"/>
          <w:szCs w:val="24"/>
          <w:lang w:eastAsia="ru-RU"/>
        </w:rPr>
        <w:t xml:space="preserve"> О.П.</w:t>
      </w:r>
    </w:p>
    <w:p w:rsidR="00FD5BB7" w:rsidRPr="00FD5BB7" w:rsidRDefault="00FD5BB7" w:rsidP="00FD5BB7">
      <w:pPr>
        <w:spacing w:after="0" w:line="240" w:lineRule="auto"/>
        <w:ind w:left="3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D5BB7">
        <w:rPr>
          <w:rFonts w:eastAsia="Times New Roman" w:cs="Times New Roman"/>
          <w:color w:val="000000"/>
          <w:szCs w:val="24"/>
          <w:lang w:eastAsia="ru-RU"/>
        </w:rPr>
        <w:t>«___»_____20__г.                                                       «___»_______20___г.</w:t>
      </w:r>
    </w:p>
    <w:p w:rsidR="00FD5BB7" w:rsidRPr="00FD5BB7" w:rsidRDefault="00FD5BB7" w:rsidP="00FD5BB7">
      <w:pPr>
        <w:spacing w:after="0" w:line="240" w:lineRule="auto"/>
        <w:ind w:left="283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5BB7" w:rsidRPr="00FD5BB7" w:rsidRDefault="00FD5BB7" w:rsidP="00FD5BB7">
      <w:pPr>
        <w:spacing w:after="0" w:line="240" w:lineRule="auto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D5BB7" w:rsidRPr="00FD5BB7" w:rsidRDefault="00FD5BB7" w:rsidP="00FD5BB7">
      <w:pPr>
        <w:spacing w:after="0" w:line="240" w:lineRule="auto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E1D1A" w:rsidRPr="00FE1D1A" w:rsidRDefault="00FE1D1A" w:rsidP="00FE1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  <w:lang w:eastAsia="ru-RU"/>
        </w:rPr>
      </w:pPr>
    </w:p>
    <w:sectPr w:rsidR="00FE1D1A" w:rsidRPr="00FE1D1A" w:rsidSect="00F3112E">
      <w:pgSz w:w="11906" w:h="16838"/>
      <w:pgMar w:top="851" w:right="851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26A" w:rsidRDefault="00E7226A" w:rsidP="00FE1D1A">
      <w:pPr>
        <w:spacing w:after="0" w:line="240" w:lineRule="auto"/>
      </w:pPr>
      <w:r>
        <w:separator/>
      </w:r>
    </w:p>
  </w:endnote>
  <w:endnote w:type="continuationSeparator" w:id="0">
    <w:p w:rsidR="00E7226A" w:rsidRDefault="00E7226A" w:rsidP="00FE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91846"/>
      <w:docPartObj>
        <w:docPartGallery w:val="Page Numbers (Bottom of Page)"/>
        <w:docPartUnique/>
      </w:docPartObj>
    </w:sdtPr>
    <w:sdtEndPr/>
    <w:sdtContent>
      <w:p w:rsidR="00E7226A" w:rsidRDefault="00FD5BB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7226A" w:rsidRDefault="00E722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26A" w:rsidRDefault="00E7226A" w:rsidP="00FE1D1A">
      <w:pPr>
        <w:spacing w:after="0" w:line="240" w:lineRule="auto"/>
      </w:pPr>
      <w:r>
        <w:separator/>
      </w:r>
    </w:p>
  </w:footnote>
  <w:footnote w:type="continuationSeparator" w:id="0">
    <w:p w:rsidR="00E7226A" w:rsidRDefault="00E7226A" w:rsidP="00FE1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360"/>
    <w:multiLevelType w:val="hybridMultilevel"/>
    <w:tmpl w:val="C4406E80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5A66C08"/>
    <w:multiLevelType w:val="hybridMultilevel"/>
    <w:tmpl w:val="7202583C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F185D"/>
    <w:multiLevelType w:val="hybridMultilevel"/>
    <w:tmpl w:val="DC2655FC"/>
    <w:lvl w:ilvl="0" w:tplc="04190011">
      <w:start w:val="1"/>
      <w:numFmt w:val="decimal"/>
      <w:lvlText w:val="%1)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3DBB"/>
    <w:multiLevelType w:val="hybridMultilevel"/>
    <w:tmpl w:val="EAFA3E2E"/>
    <w:lvl w:ilvl="0" w:tplc="04190011">
      <w:start w:val="1"/>
      <w:numFmt w:val="decimal"/>
      <w:lvlText w:val="%1)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" w15:restartNumberingAfterBreak="0">
    <w:nsid w:val="14F65A9D"/>
    <w:multiLevelType w:val="hybridMultilevel"/>
    <w:tmpl w:val="A29E0022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" w15:restartNumberingAfterBreak="0">
    <w:nsid w:val="185C4783"/>
    <w:multiLevelType w:val="hybridMultilevel"/>
    <w:tmpl w:val="5B5C5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D41F4"/>
    <w:multiLevelType w:val="hybridMultilevel"/>
    <w:tmpl w:val="F1724C06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43586"/>
    <w:multiLevelType w:val="hybridMultilevel"/>
    <w:tmpl w:val="40AC5EC4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8F5203"/>
    <w:multiLevelType w:val="hybridMultilevel"/>
    <w:tmpl w:val="E954F6E2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50DCE"/>
    <w:multiLevelType w:val="hybridMultilevel"/>
    <w:tmpl w:val="804A0F9A"/>
    <w:lvl w:ilvl="0" w:tplc="0419000B">
      <w:start w:val="1"/>
      <w:numFmt w:val="bullet"/>
      <w:lvlText w:val=""/>
      <w:lvlJc w:val="left"/>
      <w:pPr>
        <w:ind w:left="19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 w15:restartNumberingAfterBreak="0">
    <w:nsid w:val="1E974380"/>
    <w:multiLevelType w:val="hybridMultilevel"/>
    <w:tmpl w:val="990C06AE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C5681"/>
    <w:multiLevelType w:val="hybridMultilevel"/>
    <w:tmpl w:val="BF00F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D5683A"/>
    <w:multiLevelType w:val="hybridMultilevel"/>
    <w:tmpl w:val="8F009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3F3030"/>
    <w:multiLevelType w:val="hybridMultilevel"/>
    <w:tmpl w:val="CD64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F3CAE"/>
    <w:multiLevelType w:val="hybridMultilevel"/>
    <w:tmpl w:val="190C5284"/>
    <w:lvl w:ilvl="0" w:tplc="0419000D">
      <w:start w:val="1"/>
      <w:numFmt w:val="bullet"/>
      <w:lvlText w:val=""/>
      <w:lvlJc w:val="left"/>
      <w:pPr>
        <w:ind w:left="110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728A3"/>
    <w:multiLevelType w:val="hybridMultilevel"/>
    <w:tmpl w:val="B83EAEF0"/>
    <w:lvl w:ilvl="0" w:tplc="A110566E">
      <w:start w:val="1"/>
      <w:numFmt w:val="upperRoman"/>
      <w:lvlText w:val="%1."/>
      <w:lvlJc w:val="left"/>
      <w:pPr>
        <w:ind w:left="1428" w:hanging="360"/>
      </w:pPr>
      <w:rPr>
        <w:rFonts w:hint="default"/>
        <w:b/>
        <w:i/>
        <w:color w:val="auto"/>
        <w:sz w:val="32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945185"/>
    <w:multiLevelType w:val="hybridMultilevel"/>
    <w:tmpl w:val="5772216E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4F504F"/>
    <w:multiLevelType w:val="hybridMultilevel"/>
    <w:tmpl w:val="9BD845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D5211D"/>
    <w:multiLevelType w:val="hybridMultilevel"/>
    <w:tmpl w:val="3CB0A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507FD"/>
    <w:multiLevelType w:val="hybridMultilevel"/>
    <w:tmpl w:val="6882DA86"/>
    <w:lvl w:ilvl="0" w:tplc="F1505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33547"/>
    <w:multiLevelType w:val="hybridMultilevel"/>
    <w:tmpl w:val="052234F8"/>
    <w:lvl w:ilvl="0" w:tplc="F1505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A26CD"/>
    <w:multiLevelType w:val="hybridMultilevel"/>
    <w:tmpl w:val="823C97EE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ED565F"/>
    <w:multiLevelType w:val="hybridMultilevel"/>
    <w:tmpl w:val="7D524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665485"/>
    <w:multiLevelType w:val="hybridMultilevel"/>
    <w:tmpl w:val="5F1E8438"/>
    <w:lvl w:ilvl="0" w:tplc="F052FA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108"/>
    <w:multiLevelType w:val="hybridMultilevel"/>
    <w:tmpl w:val="DC2655FC"/>
    <w:lvl w:ilvl="0" w:tplc="04190011">
      <w:start w:val="1"/>
      <w:numFmt w:val="decimal"/>
      <w:lvlText w:val="%1)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F4693"/>
    <w:multiLevelType w:val="hybridMultilevel"/>
    <w:tmpl w:val="949CAFFA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2D2778"/>
    <w:multiLevelType w:val="hybridMultilevel"/>
    <w:tmpl w:val="B45495CE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A03344"/>
    <w:multiLevelType w:val="hybridMultilevel"/>
    <w:tmpl w:val="D45C8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31" w15:restartNumberingAfterBreak="0">
    <w:nsid w:val="55FC59A0"/>
    <w:multiLevelType w:val="hybridMultilevel"/>
    <w:tmpl w:val="2E30469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9E745EC"/>
    <w:multiLevelType w:val="hybridMultilevel"/>
    <w:tmpl w:val="EBC2F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470AD4"/>
    <w:multiLevelType w:val="hybridMultilevel"/>
    <w:tmpl w:val="35DA35E6"/>
    <w:lvl w:ilvl="0" w:tplc="04190011">
      <w:start w:val="1"/>
      <w:numFmt w:val="decimal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4" w15:restartNumberingAfterBreak="0">
    <w:nsid w:val="5E6B0ACF"/>
    <w:multiLevelType w:val="hybridMultilevel"/>
    <w:tmpl w:val="9814D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88474B"/>
    <w:multiLevelType w:val="hybridMultilevel"/>
    <w:tmpl w:val="820EDD50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475964"/>
    <w:multiLevelType w:val="hybridMultilevel"/>
    <w:tmpl w:val="EE2E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42CEB"/>
    <w:multiLevelType w:val="hybridMultilevel"/>
    <w:tmpl w:val="FD52DE1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5B530F"/>
    <w:multiLevelType w:val="hybridMultilevel"/>
    <w:tmpl w:val="3E06FB56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FF4471"/>
    <w:multiLevelType w:val="hybridMultilevel"/>
    <w:tmpl w:val="D75EDAEC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3F7391"/>
    <w:multiLevelType w:val="hybridMultilevel"/>
    <w:tmpl w:val="FCDE7908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3B35B5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6B090BA4"/>
    <w:multiLevelType w:val="hybridMultilevel"/>
    <w:tmpl w:val="92D44EF6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1C317D"/>
    <w:multiLevelType w:val="hybridMultilevel"/>
    <w:tmpl w:val="AED6CD1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D9D762D"/>
    <w:multiLevelType w:val="hybridMultilevel"/>
    <w:tmpl w:val="F624496A"/>
    <w:lvl w:ilvl="0" w:tplc="5B2889B4">
      <w:start w:val="1"/>
      <w:numFmt w:val="decimal"/>
      <w:lvlText w:val="%1."/>
      <w:lvlJc w:val="left"/>
      <w:pPr>
        <w:ind w:left="1428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AE3804"/>
    <w:multiLevelType w:val="hybridMultilevel"/>
    <w:tmpl w:val="EAFA3E2E"/>
    <w:lvl w:ilvl="0" w:tplc="04190011">
      <w:start w:val="1"/>
      <w:numFmt w:val="decimal"/>
      <w:lvlText w:val="%1)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6" w15:restartNumberingAfterBreak="0">
    <w:nsid w:val="705839AC"/>
    <w:multiLevelType w:val="hybridMultilevel"/>
    <w:tmpl w:val="2AAA3AD8"/>
    <w:lvl w:ilvl="0" w:tplc="DAEACA94">
      <w:start w:val="1"/>
      <w:numFmt w:val="upperRoman"/>
      <w:lvlText w:val="%1."/>
      <w:lvlJc w:val="righ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7" w15:restartNumberingAfterBreak="0">
    <w:nsid w:val="756F76D7"/>
    <w:multiLevelType w:val="hybridMultilevel"/>
    <w:tmpl w:val="C4BA8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610BEC"/>
    <w:multiLevelType w:val="hybridMultilevel"/>
    <w:tmpl w:val="19DA3E5E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6F1553"/>
    <w:multiLevelType w:val="hybridMultilevel"/>
    <w:tmpl w:val="07AA7B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</w:num>
  <w:num w:numId="32">
    <w:abstractNumId w:val="30"/>
  </w:num>
  <w:num w:numId="33">
    <w:abstractNumId w:val="2"/>
  </w:num>
  <w:num w:numId="34">
    <w:abstractNumId w:val="0"/>
  </w:num>
  <w:num w:numId="35">
    <w:abstractNumId w:val="27"/>
  </w:num>
  <w:num w:numId="3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46"/>
  </w:num>
  <w:num w:numId="40">
    <w:abstractNumId w:val="33"/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2"/>
  </w:num>
  <w:num w:numId="46">
    <w:abstractNumId w:val="18"/>
  </w:num>
  <w:num w:numId="47">
    <w:abstractNumId w:val="41"/>
  </w:num>
  <w:num w:numId="48">
    <w:abstractNumId w:val="4"/>
  </w:num>
  <w:num w:numId="49">
    <w:abstractNumId w:val="45"/>
  </w:num>
  <w:num w:numId="50">
    <w:abstractNumId w:val="16"/>
  </w:num>
  <w:num w:numId="51">
    <w:abstractNumId w:val="11"/>
  </w:num>
  <w:num w:numId="52">
    <w:abstractNumId w:val="17"/>
  </w:num>
  <w:num w:numId="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6"/>
  </w:num>
  <w:num w:numId="55">
    <w:abstractNumId w:val="1"/>
  </w:num>
  <w:num w:numId="56">
    <w:abstractNumId w:val="37"/>
  </w:num>
  <w:num w:numId="57">
    <w:abstractNumId w:val="9"/>
  </w:num>
  <w:num w:numId="58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D1A"/>
    <w:rsid w:val="00066111"/>
    <w:rsid w:val="000877DA"/>
    <w:rsid w:val="000F33F7"/>
    <w:rsid w:val="00106037"/>
    <w:rsid w:val="00134143"/>
    <w:rsid w:val="00140963"/>
    <w:rsid w:val="0021121B"/>
    <w:rsid w:val="0023795B"/>
    <w:rsid w:val="002719BD"/>
    <w:rsid w:val="0027767F"/>
    <w:rsid w:val="002A3F9C"/>
    <w:rsid w:val="002E0521"/>
    <w:rsid w:val="00313AE1"/>
    <w:rsid w:val="00343B7C"/>
    <w:rsid w:val="003968B6"/>
    <w:rsid w:val="003A0C48"/>
    <w:rsid w:val="003C1E45"/>
    <w:rsid w:val="00472074"/>
    <w:rsid w:val="004921F3"/>
    <w:rsid w:val="004A2631"/>
    <w:rsid w:val="00541854"/>
    <w:rsid w:val="0058384F"/>
    <w:rsid w:val="005D74D0"/>
    <w:rsid w:val="005E0D66"/>
    <w:rsid w:val="00652EE7"/>
    <w:rsid w:val="00670995"/>
    <w:rsid w:val="00693799"/>
    <w:rsid w:val="006C7B96"/>
    <w:rsid w:val="006D7268"/>
    <w:rsid w:val="006E1493"/>
    <w:rsid w:val="00711A23"/>
    <w:rsid w:val="00744EFA"/>
    <w:rsid w:val="00745877"/>
    <w:rsid w:val="008358AA"/>
    <w:rsid w:val="008A65C2"/>
    <w:rsid w:val="008B727B"/>
    <w:rsid w:val="008C5DB9"/>
    <w:rsid w:val="008D0AB3"/>
    <w:rsid w:val="00962410"/>
    <w:rsid w:val="009870A4"/>
    <w:rsid w:val="00993BBD"/>
    <w:rsid w:val="009E4F01"/>
    <w:rsid w:val="00A07121"/>
    <w:rsid w:val="00A120AC"/>
    <w:rsid w:val="00A3105B"/>
    <w:rsid w:val="00A32B23"/>
    <w:rsid w:val="00B103BB"/>
    <w:rsid w:val="00B47E65"/>
    <w:rsid w:val="00CD7569"/>
    <w:rsid w:val="00D93361"/>
    <w:rsid w:val="00E00088"/>
    <w:rsid w:val="00E610AE"/>
    <w:rsid w:val="00E7226A"/>
    <w:rsid w:val="00EA33AE"/>
    <w:rsid w:val="00EF48E9"/>
    <w:rsid w:val="00F3112E"/>
    <w:rsid w:val="00F820C1"/>
    <w:rsid w:val="00F937BC"/>
    <w:rsid w:val="00FD5BB7"/>
    <w:rsid w:val="00FE1D1A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4A00486-FD40-4EE8-A975-A434D066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84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E1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3A0C4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D1A"/>
  </w:style>
  <w:style w:type="paragraph" w:styleId="a3">
    <w:name w:val="List Paragraph"/>
    <w:basedOn w:val="a"/>
    <w:uiPriority w:val="34"/>
    <w:qFormat/>
    <w:rsid w:val="00FE1D1A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styleId="a4">
    <w:name w:val="Table Grid"/>
    <w:basedOn w:val="a1"/>
    <w:uiPriority w:val="59"/>
    <w:rsid w:val="00FE1D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FE1D1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E1D1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E1D1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E1D1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E1D1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E1D1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E1D1A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FE1D1A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E1D1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0C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9BDB0-819D-4B4C-A789-2C4B1E15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3470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Татьянка</dc:creator>
  <cp:lastModifiedBy>Татьяна Степанова</cp:lastModifiedBy>
  <cp:revision>3</cp:revision>
  <cp:lastPrinted>2016-04-04T10:01:00Z</cp:lastPrinted>
  <dcterms:created xsi:type="dcterms:W3CDTF">2016-04-04T13:37:00Z</dcterms:created>
  <dcterms:modified xsi:type="dcterms:W3CDTF">2016-04-04T15:04:00Z</dcterms:modified>
</cp:coreProperties>
</file>