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C0" w:rsidRPr="004A3945" w:rsidRDefault="00DA54C0" w:rsidP="00DA54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A54C0" w:rsidRPr="004A3945" w:rsidRDefault="00DA54C0" w:rsidP="00DA54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54C0" w:rsidRPr="004A3945" w:rsidRDefault="00DA54C0" w:rsidP="00DA54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4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A394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A54C0" w:rsidRPr="004A3945" w:rsidRDefault="00DA54C0" w:rsidP="00DA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394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Митрошкиной Ольгой Владимировной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</w:t>
      </w:r>
      <w:r w:rsidRPr="004A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945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A3945">
        <w:rPr>
          <w:rFonts w:ascii="Times New Roman" w:hAnsi="Times New Roman" w:cs="Times New Roman"/>
          <w:sz w:val="24"/>
          <w:szCs w:val="24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A39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945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 xml:space="preserve"> номер — 64101) (далее — ФГОС ООО), </w:t>
      </w:r>
      <w:r w:rsidRPr="00723C8C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преподавания учебного предмета «Физика» в образовательных организациях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реализующих основные общеобразовательные программы, утверждённой решением Коллегии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 протокол от 3 декабря 2019 г. № ПК 4вн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4A3945">
        <w:rPr>
          <w:rFonts w:ascii="Times New Roman" w:hAnsi="Times New Roman" w:cs="Times New Roman"/>
          <w:sz w:val="24"/>
          <w:szCs w:val="24"/>
        </w:rPr>
        <w:t>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DA54C0" w:rsidRPr="004A3945" w:rsidRDefault="00DA54C0" w:rsidP="00DA54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9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4A3945">
        <w:rPr>
          <w:rFonts w:ascii="Times New Roman" w:hAnsi="Times New Roman" w:cs="Times New Roman"/>
          <w:sz w:val="24"/>
          <w:szCs w:val="24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DA54C0" w:rsidRPr="004A3945" w:rsidRDefault="00DA54C0" w:rsidP="00DA5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3945">
        <w:rPr>
          <w:rFonts w:ascii="Times New Roman" w:hAnsi="Times New Roman" w:cs="Times New Roman"/>
          <w:sz w:val="24"/>
          <w:szCs w:val="24"/>
        </w:rPr>
        <w:t xml:space="preserve">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 xml:space="preserve">физики  </w:t>
      </w:r>
      <w:r w:rsidRPr="004A39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3945">
        <w:rPr>
          <w:rFonts w:ascii="Times New Roman" w:hAnsi="Times New Roman" w:cs="Times New Roman"/>
          <w:sz w:val="24"/>
          <w:szCs w:val="24"/>
        </w:rPr>
        <w:t xml:space="preserve"> классе отводится </w:t>
      </w:r>
      <w:r>
        <w:rPr>
          <w:rFonts w:ascii="Times New Roman" w:hAnsi="Times New Roman"/>
          <w:sz w:val="24"/>
          <w:szCs w:val="24"/>
        </w:rPr>
        <w:t>– 68 часов</w:t>
      </w:r>
      <w:r w:rsidRPr="004A39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39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DA54C0" w:rsidRPr="00723C8C" w:rsidRDefault="00DA54C0" w:rsidP="00DA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394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</w:t>
      </w:r>
      <w:r w:rsidRPr="004A3945">
        <w:rPr>
          <w:rFonts w:ascii="Times New Roman" w:hAnsi="Times New Roman"/>
          <w:sz w:val="24"/>
          <w:szCs w:val="24"/>
        </w:rPr>
        <w:t>–</w:t>
      </w:r>
      <w:r w:rsidRPr="004A3945"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, 7 </w:t>
      </w:r>
      <w:r w:rsidRPr="00723C8C">
        <w:rPr>
          <w:rFonts w:ascii="Times New Roman" w:hAnsi="Times New Roman" w:cs="Times New Roman"/>
          <w:sz w:val="24"/>
          <w:szCs w:val="24"/>
        </w:rPr>
        <w:t>класс/</w:t>
      </w:r>
      <w:proofErr w:type="spellStart"/>
      <w:r w:rsidRPr="00723C8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23C8C">
        <w:rPr>
          <w:rFonts w:ascii="Times New Roman" w:hAnsi="Times New Roman" w:cs="Times New Roman"/>
          <w:sz w:val="24"/>
          <w:szCs w:val="24"/>
        </w:rPr>
        <w:t xml:space="preserve"> И.М., Иванов А.И., Акционерное общество «Издательство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8C">
        <w:rPr>
          <w:rFonts w:ascii="Times New Roman" w:hAnsi="Times New Roman" w:cs="Times New Roman"/>
          <w:sz w:val="24"/>
          <w:szCs w:val="24"/>
        </w:rPr>
        <w:t>«Просвещение»;</w:t>
      </w:r>
    </w:p>
    <w:p w:rsidR="00A9205C" w:rsidRDefault="00A9205C"/>
    <w:sectPr w:rsidR="00A9205C" w:rsidSect="00A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4C0"/>
    <w:rsid w:val="00A9205C"/>
    <w:rsid w:val="00DA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2022-10-31T10:22:00Z</dcterms:created>
  <dcterms:modified xsi:type="dcterms:W3CDTF">2022-10-31T10:41:00Z</dcterms:modified>
</cp:coreProperties>
</file>